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D688A" w:rsidRDefault="001D688A" w:rsidP="001D688A">
      <w:r>
        <w:t>Bupati : Santri Harus Bentengi Diri dari Paham Radikalisme</w:t>
      </w:r>
    </w:p>
    <w:p w:rsidR="001D688A" w:rsidRDefault="001D688A" w:rsidP="001D688A"/>
    <w:p w:rsidR="001D688A" w:rsidRDefault="001D688A" w:rsidP="001D688A">
      <w:r>
        <w:t xml:space="preserve">KUDUS - Peran santri sangat strategis untuk turut menjadi calon pemimpin masa depan negeri. Sebagai generasi penerus, santri perlu membentengi diri dari paham radikalisme. Pasalnya paham radikalisme merusak tatanan negara dan ideologi Pancasila. Hal tersebut disampaikan Bupati Kudus Hartopo saat membuka Optimalisasi Peran Santri dalam Antisipasi Radikalisme di Pondok Pesantren Al Yasir, Desa </w:t>
      </w:r>
      <w:proofErr w:type="spellStart"/>
      <w:r>
        <w:t>Jekulo</w:t>
      </w:r>
      <w:proofErr w:type="spellEnd"/>
      <w:r>
        <w:t xml:space="preserve">, pada Kamis (24/2). </w:t>
      </w:r>
    </w:p>
    <w:p w:rsidR="001D688A" w:rsidRDefault="001D688A" w:rsidP="001D688A"/>
    <w:p w:rsidR="001D688A" w:rsidRDefault="001D688A" w:rsidP="001D688A">
      <w:r>
        <w:t>Pihaknya meminta santri memahami bentuk-bentuk paham radikalisme. Dengan begitu, santri dapat mencegah pendekatan yang mengarah pada organisasi radikalisme. Bahkan radikalisme telah menjadi isu internasional yang dipandang serius. Oleh karena itu, santri harus turut menjadi garda terdepan mencegah paham radikalisme menyebar.</w:t>
      </w:r>
    </w:p>
    <w:p w:rsidR="001D688A" w:rsidRDefault="001D688A" w:rsidP="001D688A"/>
    <w:p w:rsidR="001D688A" w:rsidRDefault="001D688A" w:rsidP="001D688A">
      <w:r>
        <w:t>"Santri sebagai generasi penerus bangsa yang paham agama Islam, harus mengetahui juga paham radikalisme. Supaya bisa ikut membasmi paham yang merusak tatanan bangsa tersebut," ucapnya.</w:t>
      </w:r>
    </w:p>
    <w:p w:rsidR="001D688A" w:rsidRDefault="001D688A" w:rsidP="001D688A"/>
    <w:p w:rsidR="001D688A" w:rsidRDefault="001D688A" w:rsidP="001D688A">
      <w:r>
        <w:t>Hartopo mengajak santri turun tangan apabila mengetahui ada pendekatan paham radikalisme di sekitarnya. Kalau bisa, merangkul kembali orang yang dihasut untuk masuk ke gerakan radikalisme. Lalu diarahkan ke organisasi atau kegiatan yang positif.</w:t>
      </w:r>
    </w:p>
    <w:p w:rsidR="001D688A" w:rsidRDefault="001D688A" w:rsidP="001D688A"/>
    <w:p w:rsidR="001D688A" w:rsidRDefault="001D688A" w:rsidP="001D688A">
      <w:r>
        <w:t>"Kalau bisa ikut mencegah agar tidak ada paham radikalisme di sekitar kita," tuturnya.</w:t>
      </w:r>
    </w:p>
    <w:p w:rsidR="001D688A" w:rsidRDefault="001D688A" w:rsidP="001D688A"/>
    <w:p w:rsidR="001D688A" w:rsidRDefault="001D688A" w:rsidP="001D688A">
      <w:r>
        <w:t xml:space="preserve">Sementara itu, Ketua </w:t>
      </w:r>
      <w:proofErr w:type="spellStart"/>
      <w:r>
        <w:t>Rabithah</w:t>
      </w:r>
      <w:proofErr w:type="spellEnd"/>
      <w:r>
        <w:t xml:space="preserve"> </w:t>
      </w:r>
      <w:proofErr w:type="spellStart"/>
      <w:r>
        <w:t>Ma'ahid</w:t>
      </w:r>
      <w:proofErr w:type="spellEnd"/>
      <w:r>
        <w:t xml:space="preserve"> Islamiyah (RMI) PCNU Kabupaten Kudus KH. Muhammad Mujib </w:t>
      </w:r>
      <w:proofErr w:type="spellStart"/>
      <w:r>
        <w:t>berterimakasih</w:t>
      </w:r>
      <w:proofErr w:type="spellEnd"/>
      <w:r>
        <w:t xml:space="preserve"> kepada bupati yang telah mendampingi dan mengawal RMI. Pihaknya memuji Hartopo yang terus peduli dengan para santri dan eksistensi RMI di Kabupaten Kudus.</w:t>
      </w:r>
    </w:p>
    <w:p w:rsidR="001D688A" w:rsidRDefault="001D688A" w:rsidP="001D688A"/>
    <w:p w:rsidR="001D688A" w:rsidRDefault="001D688A" w:rsidP="001D688A">
      <w:r>
        <w:t>"Kami berterima kasih atas kepedulian dan perhatian bapak Hartopo kepada santri dan RMI," ungkapnya.</w:t>
      </w:r>
    </w:p>
    <w:p w:rsidR="001D688A" w:rsidRDefault="001D688A" w:rsidP="001D688A"/>
    <w:p w:rsidR="001D688A" w:rsidRDefault="001D688A" w:rsidP="001D688A">
      <w:r>
        <w:t xml:space="preserve">Kepala </w:t>
      </w:r>
      <w:proofErr w:type="spellStart"/>
      <w:r>
        <w:t>Kesbangpol</w:t>
      </w:r>
      <w:proofErr w:type="spellEnd"/>
      <w:r>
        <w:t xml:space="preserve"> Kabupaten Kudus </w:t>
      </w:r>
      <w:proofErr w:type="spellStart"/>
      <w:r>
        <w:t>Harso</w:t>
      </w:r>
      <w:proofErr w:type="spellEnd"/>
      <w:r>
        <w:t xml:space="preserve"> Widodo menyampaikan forum diskusi tersebut untuk memupuk jiwa nasionalisme dan anti radikalisme para santri. Sehingga meningkatkan </w:t>
      </w:r>
      <w:proofErr w:type="spellStart"/>
      <w:r>
        <w:t>kondusifitas</w:t>
      </w:r>
      <w:proofErr w:type="spellEnd"/>
      <w:r>
        <w:t xml:space="preserve"> Kabupaten Kudus terutama dari paham radikalisme dan konflik sosial bernuansa SARA. Dalam kesempatan tersebut, hadir pula Wakil Ketua  DPRD Kudus </w:t>
      </w:r>
      <w:proofErr w:type="spellStart"/>
      <w:r>
        <w:t>Mukhasiron</w:t>
      </w:r>
      <w:proofErr w:type="spellEnd"/>
    </w:p>
    <w:p w:rsidR="001D688A" w:rsidRDefault="001D688A" w:rsidP="001D688A"/>
    <w:p w:rsidR="001D688A" w:rsidRDefault="001D688A">
      <w:r>
        <w:t xml:space="preserve">"Diskusi ini bertujuan untuk memberikan pemahaman terkait paham radikalisme yang bermuara pada meningkatnya </w:t>
      </w:r>
      <w:proofErr w:type="spellStart"/>
      <w:r>
        <w:t>kondusifitas</w:t>
      </w:r>
      <w:proofErr w:type="spellEnd"/>
      <w:r>
        <w:t xml:space="preserve"> Kabupaten Kudus," pungkasnya. (*)</w:t>
      </w:r>
    </w:p>
    <w:sectPr w:rsidR="001D68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88A"/>
    <w:rsid w:val="001D688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82B5542-300B-CC41-AD15-F7DA8D112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1869</Characters>
  <Application>Microsoft Office Word</Application>
  <DocSecurity>0</DocSecurity>
  <Lines>15</Lines>
  <Paragraphs>4</Paragraphs>
  <ScaleCrop>false</ScaleCrop>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2022-02-25T04:15:00Z</dcterms:created>
  <dcterms:modified xsi:type="dcterms:W3CDTF">2022-02-25T04:15:00Z</dcterms:modified>
</cp:coreProperties>
</file>