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6C5F" w:rsidRDefault="00776C5F" w:rsidP="00776C5F">
      <w:r>
        <w:t xml:space="preserve">Wawasan Kebangsaan Dan </w:t>
      </w:r>
      <w:proofErr w:type="spellStart"/>
      <w:r>
        <w:t>Kebhinekaan</w:t>
      </w:r>
      <w:proofErr w:type="spellEnd"/>
      <w:r>
        <w:t xml:space="preserve"> Perlu Di Implementasikan</w:t>
      </w:r>
    </w:p>
    <w:p w:rsidR="00776C5F" w:rsidRDefault="00776C5F" w:rsidP="00776C5F"/>
    <w:p w:rsidR="00776C5F" w:rsidRDefault="00776C5F" w:rsidP="00776C5F">
      <w:r>
        <w:t>KUDUS - Pemkab Kudus melalui Badan Kesatuan Bangsa dan Politik (</w:t>
      </w:r>
      <w:proofErr w:type="spellStart"/>
      <w:r>
        <w:t>Kesbangpol</w:t>
      </w:r>
      <w:proofErr w:type="spellEnd"/>
      <w:r>
        <w:t xml:space="preserve">) melaksanakan Kegiatan Wawasan Kebangsaan dan </w:t>
      </w:r>
      <w:proofErr w:type="spellStart"/>
      <w:r>
        <w:t>Kebhinekaan</w:t>
      </w:r>
      <w:proofErr w:type="spellEnd"/>
      <w:r>
        <w:t xml:space="preserve"> dengan tema "</w:t>
      </w:r>
      <w:proofErr w:type="spellStart"/>
      <w:r>
        <w:t>Memperkokoh</w:t>
      </w:r>
      <w:proofErr w:type="spellEnd"/>
      <w:r>
        <w:t xml:space="preserve"> Wawasan Kebangsaan Dalam Rangka Merawat </w:t>
      </w:r>
      <w:proofErr w:type="spellStart"/>
      <w:r>
        <w:t>Kebhinekaan</w:t>
      </w:r>
      <w:proofErr w:type="spellEnd"/>
      <w:r>
        <w:t xml:space="preserve">" di Gedung Muslimat NU Desa </w:t>
      </w:r>
      <w:proofErr w:type="spellStart"/>
      <w:r>
        <w:t>Janggalan</w:t>
      </w:r>
      <w:proofErr w:type="spellEnd"/>
      <w:r>
        <w:t xml:space="preserve"> Kecamatan Kota, Senin (3/10) malam. Kegiatan tersebut di Hadiri oleh Bupati Hartopo, Wakil Ketua DPRD Kudus, </w:t>
      </w:r>
      <w:proofErr w:type="spellStart"/>
      <w:r>
        <w:t>Plt</w:t>
      </w:r>
      <w:proofErr w:type="spellEnd"/>
      <w:r>
        <w:t xml:space="preserve">. Badan </w:t>
      </w:r>
      <w:proofErr w:type="spellStart"/>
      <w:r>
        <w:t>Kesbangpol</w:t>
      </w:r>
      <w:proofErr w:type="spellEnd"/>
      <w:r>
        <w:t>, Camat Kota, Akademisi IAIN Kudus, dan para peserta kegiatan.</w:t>
      </w:r>
    </w:p>
    <w:p w:rsidR="00776C5F" w:rsidRDefault="00776C5F" w:rsidP="00776C5F"/>
    <w:p w:rsidR="00776C5F" w:rsidRDefault="00776C5F" w:rsidP="00776C5F">
      <w:r>
        <w:t xml:space="preserve">Bupati Hartopo mengajak para generasi </w:t>
      </w:r>
      <w:proofErr w:type="spellStart"/>
      <w:r>
        <w:t>milenial</w:t>
      </w:r>
      <w:proofErr w:type="spellEnd"/>
      <w:r>
        <w:t xml:space="preserve"> untuk mengimplementasikan Wawasan Kebangsaan sebagai cara pandang bangsa Indonesia dalam mengelola kehidupan berbangsa dan bernegara dengan dilandasi jati diri yang berdasarkan Pancasila dan UUD 1945.</w:t>
      </w:r>
    </w:p>
    <w:p w:rsidR="00776C5F" w:rsidRDefault="00776C5F" w:rsidP="00776C5F"/>
    <w:p w:rsidR="00776C5F" w:rsidRDefault="00776C5F" w:rsidP="00776C5F">
      <w:r>
        <w:t xml:space="preserve">"Saya yakin </w:t>
      </w:r>
      <w:proofErr w:type="spellStart"/>
      <w:r>
        <w:t>panjenengan</w:t>
      </w:r>
      <w:proofErr w:type="spellEnd"/>
      <w:r>
        <w:t xml:space="preserve"> sudah mendapatkan materi tentang Wawasan Kebangsaan mulai SD-SMA, tapi hanya berbentuk teori semata. Padahal tak hanya teori saja, namun perlu diimplementasikan dalam kehidupan nyata," katanya.</w:t>
      </w:r>
    </w:p>
    <w:p w:rsidR="00776C5F" w:rsidRDefault="00776C5F" w:rsidP="00776C5F"/>
    <w:p w:rsidR="00776C5F" w:rsidRDefault="00776C5F" w:rsidP="00776C5F">
      <w:proofErr w:type="spellStart"/>
      <w:r>
        <w:t>Memperkokoh</w:t>
      </w:r>
      <w:proofErr w:type="spellEnd"/>
      <w:r>
        <w:t xml:space="preserve"> Wawasan Kebangsaan dalam rangka merawat </w:t>
      </w:r>
      <w:proofErr w:type="spellStart"/>
      <w:r>
        <w:t>Kebhinekaan</w:t>
      </w:r>
      <w:proofErr w:type="spellEnd"/>
      <w:r>
        <w:t xml:space="preserve"> dapat dilakukan dengan cara membentuk manajemen tentang berbangsa dan bernegara </w:t>
      </w:r>
      <w:proofErr w:type="spellStart"/>
      <w:r>
        <w:t>diantaranya</w:t>
      </w:r>
      <w:proofErr w:type="spellEnd"/>
      <w:r>
        <w:t xml:space="preserve"> nilai toleransi.</w:t>
      </w:r>
    </w:p>
    <w:p w:rsidR="00776C5F" w:rsidRDefault="00776C5F" w:rsidP="00776C5F"/>
    <w:p w:rsidR="00776C5F" w:rsidRDefault="00776C5F" w:rsidP="00776C5F">
      <w:r>
        <w:t>"</w:t>
      </w:r>
      <w:proofErr w:type="spellStart"/>
      <w:r>
        <w:t>Pahami</w:t>
      </w:r>
      <w:proofErr w:type="spellEnd"/>
      <w:r>
        <w:t xml:space="preserve"> </w:t>
      </w:r>
      <w:proofErr w:type="spellStart"/>
      <w:r>
        <w:t>Kebhinekaan</w:t>
      </w:r>
      <w:proofErr w:type="spellEnd"/>
      <w:r>
        <w:t xml:space="preserve"> yang memiliki makna 'Meskipun berbeda tetapi tetap jadi satu', yakni bangsa Indonesia. Tentunya dengan menjunjung tinggi nilai-nilai toleransi," jelasnya.</w:t>
      </w:r>
    </w:p>
    <w:p w:rsidR="00776C5F" w:rsidRDefault="00776C5F" w:rsidP="00776C5F"/>
    <w:p w:rsidR="00776C5F" w:rsidRDefault="00776C5F" w:rsidP="00776C5F">
      <w:r>
        <w:t>Dengan menjunjung tinggi nilai toleransi, maka kita akan dapat bersatu sebagai bangsa Indonesia dengan tidak membeda-bedakan dengan yang lain.</w:t>
      </w:r>
    </w:p>
    <w:p w:rsidR="00776C5F" w:rsidRDefault="00776C5F" w:rsidP="00776C5F"/>
    <w:p w:rsidR="00776C5F" w:rsidRDefault="00776C5F" w:rsidP="00776C5F">
      <w:r>
        <w:t>"Adanya perbedaan tentu berdampak terjadinya kesenjangan. Oleh karena itu, nilai toleransi harus di junjung tinggi. Toleransi membuat perbedaan yang dapat menjadikan persatuan dan kesatuan," pungkasnya.</w:t>
      </w:r>
    </w:p>
    <w:p w:rsidR="00776C5F" w:rsidRDefault="00776C5F" w:rsidP="00776C5F"/>
    <w:p w:rsidR="00776C5F" w:rsidRDefault="00776C5F" w:rsidP="00776C5F">
      <w:r>
        <w:t xml:space="preserve">Sementara itu, </w:t>
      </w:r>
      <w:proofErr w:type="spellStart"/>
      <w:r>
        <w:t>Plt</w:t>
      </w:r>
      <w:proofErr w:type="spellEnd"/>
      <w:r>
        <w:t xml:space="preserve">. Badan </w:t>
      </w:r>
      <w:proofErr w:type="spellStart"/>
      <w:r>
        <w:t>Kesbangpol</w:t>
      </w:r>
      <w:proofErr w:type="spellEnd"/>
      <w:r>
        <w:t xml:space="preserve"> </w:t>
      </w:r>
      <w:proofErr w:type="spellStart"/>
      <w:r>
        <w:t>Harso</w:t>
      </w:r>
      <w:proofErr w:type="spellEnd"/>
      <w:r>
        <w:t xml:space="preserve"> Widodo mengatakan bahwa Kegiatan tersebut dilaksanakan guna memberikan pemahaman pada masyarakat akan arti pentingnya pendidikan Pancasila dan Wawasan Kebangsaan.</w:t>
      </w:r>
    </w:p>
    <w:p w:rsidR="00776C5F" w:rsidRDefault="00776C5F" w:rsidP="00776C5F"/>
    <w:p w:rsidR="00776C5F" w:rsidRDefault="00776C5F">
      <w:r>
        <w:t xml:space="preserve">"Ini sebagai forum komunikasi dan silaturahmi untuk menjaga </w:t>
      </w:r>
      <w:proofErr w:type="spellStart"/>
      <w:r>
        <w:t>idelologi</w:t>
      </w:r>
      <w:proofErr w:type="spellEnd"/>
      <w:r>
        <w:t xml:space="preserve"> Pancasila dalam rangka menumbuhkan dan mengembangkan serta menjiwai Wawasan Kebangsaan serta membina kesadaran untuk menjaga hubungan sesama manusia, dengan cara menerapkan nilai-nilai toleransi dalam kehidupan berbangsa dan bernegara," ucapnya. (*)</w:t>
      </w:r>
    </w:p>
    <w:sectPr w:rsidR="00776C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5F"/>
    <w:rsid w:val="0077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AE3DCBE-0E43-FA43-B673-ECF6CF9C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2022-10-04T04:07:00Z</dcterms:created>
  <dcterms:modified xsi:type="dcterms:W3CDTF">2022-10-04T04:07:00Z</dcterms:modified>
</cp:coreProperties>
</file>