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42C5" w:rsidRDefault="00ED42C5" w:rsidP="00ED42C5">
      <w:r>
        <w:t>Upayakan Hasil Sensus Pertanian Akurat, Bupati Hartopo Minta BPS Berkolaborasi</w:t>
      </w:r>
    </w:p>
    <w:p w:rsidR="00ED42C5" w:rsidRDefault="00ED42C5" w:rsidP="00ED42C5"/>
    <w:p w:rsidR="00ED42C5" w:rsidRDefault="00ED42C5" w:rsidP="00ED42C5">
      <w:r>
        <w:t>/Petani Diimbau Berikan Jawaban Jujur pada Petugas ST2023/</w:t>
      </w:r>
    </w:p>
    <w:p w:rsidR="00ED42C5" w:rsidRDefault="00ED42C5" w:rsidP="00ED42C5"/>
    <w:p w:rsidR="00ED42C5" w:rsidRDefault="00ED42C5" w:rsidP="00ED42C5">
      <w:r>
        <w:t>KUDUS - Sensus Pertanian 2023 (ST2023) telah dimulai. Sensus yang dilakukan 10 tahun sekali itu bertujuan memberi gambaran komprehensif terkait kondisi pertanian di Indonesia.</w:t>
      </w:r>
    </w:p>
    <w:p w:rsidR="00ED42C5" w:rsidRDefault="00ED42C5" w:rsidP="00ED42C5"/>
    <w:p w:rsidR="00ED42C5" w:rsidRDefault="00ED42C5" w:rsidP="00ED42C5">
      <w:r>
        <w:t>Bupati Kudus Hartopo menegaskan Badan Pusat Statistik (BPS) Kabupaten sebagai penyelenggara harus menyiapkan langkah strategis. Itu dilakukan agar hasil ST2023 akurat dan efektif. Sehingga bisa menggambarkan kondisi pertanian yang sebenar-benarnya.</w:t>
      </w:r>
    </w:p>
    <w:p w:rsidR="00ED42C5" w:rsidRDefault="00ED42C5" w:rsidP="00ED42C5"/>
    <w:p w:rsidR="00ED42C5" w:rsidRDefault="00ED42C5" w:rsidP="00ED42C5">
      <w:r>
        <w:t>"Dari pengalaman kemarin-kemarin, beberapa masyarakat yang ditanya petugas sensus tidak jujur. Maka BPS harus menyiapkan strategi khusus," ucapnya saat membuka ST2023 di Hotel HOM, Rabu (7/6).</w:t>
      </w:r>
    </w:p>
    <w:p w:rsidR="00ED42C5" w:rsidRDefault="00ED42C5" w:rsidP="00ED42C5"/>
    <w:p w:rsidR="00ED42C5" w:rsidRDefault="00ED42C5" w:rsidP="00ED42C5">
      <w:r>
        <w:t>Hartopo menerangkan BPS dapat menggandeng Kementerian Agraria dan Tata Ruang / Badan Pertanahan Nasional (ATR/BPN) Kabupaten Kudus. Apabila dirasa hasil sensus tidak akurat, ATR/BPN diajak menginvestigasi bersama. Data dari ATR/BPN dapat menjadi data yang mendukung hasil ST2023.</w:t>
      </w:r>
    </w:p>
    <w:p w:rsidR="00ED42C5" w:rsidRDefault="00ED42C5" w:rsidP="00ED42C5"/>
    <w:p w:rsidR="00ED42C5" w:rsidRDefault="00ED42C5" w:rsidP="00ED42C5">
      <w:r>
        <w:t>"Biar datanya akurat, bisa menggandeng ATR/BPN. Mereka pasti tahu tanah sana milik siapa dan sebagainya," jelasnya.</w:t>
      </w:r>
    </w:p>
    <w:p w:rsidR="00ED42C5" w:rsidRDefault="00ED42C5" w:rsidP="00ED42C5"/>
    <w:p w:rsidR="00ED42C5" w:rsidRDefault="00ED42C5" w:rsidP="00ED42C5">
      <w:r>
        <w:t xml:space="preserve">Lebih lanjut, bupati meminta petani menjawab petugas Sensus Pertanian 2023 dengan jujur. Hartopo menjamin data itu tidak bocor karena dilindungi </w:t>
      </w:r>
      <w:proofErr w:type="spellStart"/>
      <w:r>
        <w:t>Undang-Undang</w:t>
      </w:r>
      <w:proofErr w:type="spellEnd"/>
      <w:r>
        <w:t xml:space="preserve">. Justru, jawaban jujur petani sangat berarti untuk tolak ukur kondisi pertanian Kabupaten Kudus. </w:t>
      </w:r>
    </w:p>
    <w:p w:rsidR="00ED42C5" w:rsidRDefault="00ED42C5" w:rsidP="00ED42C5"/>
    <w:p w:rsidR="00ED42C5" w:rsidRDefault="00ED42C5" w:rsidP="00ED42C5">
      <w:r>
        <w:t xml:space="preserve">"Saya mohon petani untuk menjawab dengan jujur semua pertanyaan yang diberikan petugas sensus. Jawaban </w:t>
      </w:r>
      <w:proofErr w:type="spellStart"/>
      <w:r>
        <w:t>panjenengan</w:t>
      </w:r>
      <w:proofErr w:type="spellEnd"/>
      <w:r>
        <w:t xml:space="preserve"> semua bisa menentukan pembangunan ke depan," paparnya.</w:t>
      </w:r>
    </w:p>
    <w:p w:rsidR="00ED42C5" w:rsidRDefault="00ED42C5" w:rsidP="00ED42C5"/>
    <w:p w:rsidR="00ED42C5" w:rsidRDefault="00ED42C5" w:rsidP="00ED42C5">
      <w:r>
        <w:t>Selain itu, Hartopo mengungkapkan selama 10 tahun perubahan data lahan pertanian pasti terjadi. Salah satunya pengalihfungsian lahan pertanian menjadi pemukiman. Bupati meminta masyarakat memperhatikan aturan yang berlaku saat pengalihfungsian lahan.</w:t>
      </w:r>
    </w:p>
    <w:p w:rsidR="00ED42C5" w:rsidRDefault="00ED42C5" w:rsidP="00ED42C5"/>
    <w:p w:rsidR="00ED42C5" w:rsidRDefault="00ED42C5" w:rsidP="00ED42C5">
      <w:r>
        <w:t xml:space="preserve">"Perubahan pasti ada. Kalau pengalihfungsian lahan sudah sesuai aturan ya tidak apa-apa. Tapi kalau tidak sesuai ya harus ditindak," imbuhnya. </w:t>
      </w:r>
    </w:p>
    <w:p w:rsidR="00ED42C5" w:rsidRDefault="00ED42C5" w:rsidP="00ED42C5"/>
    <w:p w:rsidR="00ED42C5" w:rsidRDefault="00ED42C5" w:rsidP="00ED42C5">
      <w:r>
        <w:t xml:space="preserve">Kepala BPS Kudus Rahmadi Agus Santosa menjelaskan sensus tahun ini merupakan sensus pertanian ke-7. Rahmadi mengungkapkan terdapat tujuh </w:t>
      </w:r>
      <w:proofErr w:type="spellStart"/>
      <w:r>
        <w:t>subsektor</w:t>
      </w:r>
      <w:proofErr w:type="spellEnd"/>
      <w:r>
        <w:t xml:space="preserve"> yang disensus. Antara lain tanaman pangan, hortikultura, perkebunan, perikanan, kehutanan, peternakan dan jasa pertanian.</w:t>
      </w:r>
    </w:p>
    <w:p w:rsidR="00ED42C5" w:rsidRDefault="00ED42C5" w:rsidP="00ED42C5"/>
    <w:p w:rsidR="00ED42C5" w:rsidRDefault="00ED42C5" w:rsidP="00ED42C5">
      <w:r>
        <w:t xml:space="preserve">"Kami akan menyurvei tujuh </w:t>
      </w:r>
      <w:proofErr w:type="spellStart"/>
      <w:r>
        <w:t>subsektor</w:t>
      </w:r>
      <w:proofErr w:type="spellEnd"/>
      <w:r>
        <w:t>," tandasnya.</w:t>
      </w:r>
    </w:p>
    <w:p w:rsidR="00ED42C5" w:rsidRDefault="00ED42C5" w:rsidP="00ED42C5"/>
    <w:p w:rsidR="00ED42C5" w:rsidRDefault="00ED42C5" w:rsidP="00ED42C5">
      <w:r>
        <w:t xml:space="preserve">Rahmadi meminta petani memberi jawaban valid. Pasalnya, selain sebagai pertimbangan pemerintah, hasil sensus pertanian salah satunya untuk </w:t>
      </w:r>
      <w:proofErr w:type="spellStart"/>
      <w:r>
        <w:t>targeting</w:t>
      </w:r>
      <w:proofErr w:type="spellEnd"/>
      <w:r>
        <w:t xml:space="preserve"> distribusi pupuk bersubsidi. </w:t>
      </w:r>
    </w:p>
    <w:p w:rsidR="00ED42C5" w:rsidRDefault="00ED42C5" w:rsidP="00ED42C5"/>
    <w:p w:rsidR="00ED42C5" w:rsidRDefault="00ED42C5">
      <w:r>
        <w:t>"Petani harus memberi jawaban jujur dan benar. Sebab, hasil sensus akan kembali ke petani," pesannya. (*)</w:t>
      </w:r>
    </w:p>
    <w:sectPr w:rsidR="00ED42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2C5"/>
    <w:rsid w:val="00ED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81738F1-3CB7-DB4D-B5BB-A915B504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2023-06-21T04:59:00Z</dcterms:created>
  <dcterms:modified xsi:type="dcterms:W3CDTF">2023-06-21T04:59:00Z</dcterms:modified>
</cp:coreProperties>
</file>