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F4DE3" w:rsidRDefault="003F4DE3" w:rsidP="003F4DE3">
      <w:r>
        <w:t xml:space="preserve">Semarakkan Tahun Baru Hijriah, Pemkab Kudus Gelar Doa Bersama Secara Virtual </w:t>
      </w:r>
    </w:p>
    <w:p w:rsidR="003F4DE3" w:rsidRDefault="003F4DE3" w:rsidP="003F4DE3"/>
    <w:p w:rsidR="003F4DE3" w:rsidRDefault="003F4DE3" w:rsidP="003F4DE3">
      <w:r>
        <w:t xml:space="preserve">Hartopo : Momentum Transformasi Diri Dalam Hal Kebaikan </w:t>
      </w:r>
    </w:p>
    <w:p w:rsidR="003F4DE3" w:rsidRDefault="003F4DE3" w:rsidP="003F4DE3"/>
    <w:p w:rsidR="003F4DE3" w:rsidRDefault="003F4DE3" w:rsidP="003F4DE3">
      <w:r>
        <w:t xml:space="preserve">KUDUS - Dalam upaya menyemarakkan pergantian tahun baru </w:t>
      </w:r>
      <w:proofErr w:type="spellStart"/>
      <w:r>
        <w:t>islam</w:t>
      </w:r>
      <w:proofErr w:type="spellEnd"/>
      <w:r>
        <w:t xml:space="preserve"> (Hijriah) </w:t>
      </w:r>
      <w:proofErr w:type="spellStart"/>
      <w:r>
        <w:t>ditengah</w:t>
      </w:r>
      <w:proofErr w:type="spellEnd"/>
      <w:r>
        <w:t xml:space="preserve"> pandemi, Pemerintah Kabupaten Kudus menggelar perayaan pergantian tahun baru Hijriah dengan beberapa rangkaian acara secara virtual, </w:t>
      </w:r>
      <w:proofErr w:type="spellStart"/>
      <w:r>
        <w:t>diantaranya</w:t>
      </w:r>
      <w:proofErr w:type="spellEnd"/>
      <w:r>
        <w:t xml:space="preserve"> melaksanakan </w:t>
      </w:r>
      <w:proofErr w:type="spellStart"/>
      <w:r>
        <w:t>khotmil</w:t>
      </w:r>
      <w:proofErr w:type="spellEnd"/>
      <w:r>
        <w:t xml:space="preserve"> Quran, </w:t>
      </w:r>
      <w:proofErr w:type="spellStart"/>
      <w:r>
        <w:t>Dzikir</w:t>
      </w:r>
      <w:proofErr w:type="spellEnd"/>
      <w:r>
        <w:t xml:space="preserve"> bersama, </w:t>
      </w:r>
      <w:proofErr w:type="spellStart"/>
      <w:r>
        <w:t>Tauziah</w:t>
      </w:r>
      <w:proofErr w:type="spellEnd"/>
      <w:r>
        <w:t xml:space="preserve"> dan doa akhir tahun 1442 H serta doa awal tahun 1443 H di Pendopo Kabupaten Kudus, Senin (9/8). </w:t>
      </w:r>
    </w:p>
    <w:p w:rsidR="003F4DE3" w:rsidRDefault="003F4DE3" w:rsidP="003F4DE3"/>
    <w:p w:rsidR="003F4DE3" w:rsidRDefault="003F4DE3" w:rsidP="003F4DE3">
      <w:r>
        <w:t xml:space="preserve">Kegiatan tersebut disiarkan secara </w:t>
      </w:r>
      <w:proofErr w:type="spellStart"/>
      <w:r>
        <w:t>live</w:t>
      </w:r>
      <w:proofErr w:type="spellEnd"/>
      <w:r>
        <w:t xml:space="preserve"> </w:t>
      </w:r>
      <w:proofErr w:type="spellStart"/>
      <w:r>
        <w:t>streaming</w:t>
      </w:r>
      <w:proofErr w:type="spellEnd"/>
      <w:r>
        <w:t xml:space="preserve"> </w:t>
      </w:r>
      <w:proofErr w:type="spellStart"/>
      <w:r>
        <w:t>youtube</w:t>
      </w:r>
      <w:proofErr w:type="spellEnd"/>
      <w:r>
        <w:t xml:space="preserve"> Kudus News Channel serta melalui </w:t>
      </w:r>
      <w:proofErr w:type="spellStart"/>
      <w:r>
        <w:t>zoom</w:t>
      </w:r>
      <w:proofErr w:type="spellEnd"/>
      <w:r>
        <w:t xml:space="preserve"> </w:t>
      </w:r>
      <w:proofErr w:type="spellStart"/>
      <w:r>
        <w:t>meeting</w:t>
      </w:r>
      <w:proofErr w:type="spellEnd"/>
      <w:r>
        <w:t xml:space="preserve">. Hadir dalam acara tersebut Bupati Kudus H.M. Hartopo, unsur </w:t>
      </w:r>
      <w:proofErr w:type="spellStart"/>
      <w:r>
        <w:t>Forkopimda</w:t>
      </w:r>
      <w:proofErr w:type="spellEnd"/>
      <w:r>
        <w:t xml:space="preserve"> Kudus, Sekda serta para asisten, Kepala OPD, serta para romo kiai.</w:t>
      </w:r>
    </w:p>
    <w:p w:rsidR="003F4DE3" w:rsidRDefault="003F4DE3" w:rsidP="003F4DE3"/>
    <w:p w:rsidR="003F4DE3" w:rsidRDefault="003F4DE3" w:rsidP="003F4DE3"/>
    <w:p w:rsidR="003F4DE3" w:rsidRDefault="003F4DE3" w:rsidP="003F4DE3">
      <w:r>
        <w:t xml:space="preserve">Bupati Kudus H.M. Hartopo dalam </w:t>
      </w:r>
      <w:proofErr w:type="spellStart"/>
      <w:r>
        <w:t>sambutanya</w:t>
      </w:r>
      <w:proofErr w:type="spellEnd"/>
      <w:r>
        <w:t xml:space="preserve"> mengatakan jika bulan Muharrom adalah bulan yang penuh dengan kemuliaan, serta terdapat momentum yang luar biasa. </w:t>
      </w:r>
    </w:p>
    <w:p w:rsidR="003F4DE3" w:rsidRDefault="003F4DE3" w:rsidP="003F4DE3"/>
    <w:p w:rsidR="003F4DE3" w:rsidRDefault="003F4DE3" w:rsidP="003F4DE3">
      <w:r>
        <w:t xml:space="preserve">"Bulan Muharrom dalam tahun baru hijriah ini terdapat momentum yang luar biasa, yaitu hijrahnya Rasulullah SAW dari makkah menuju </w:t>
      </w:r>
      <w:proofErr w:type="spellStart"/>
      <w:r>
        <w:t>madinah</w:t>
      </w:r>
      <w:proofErr w:type="spellEnd"/>
      <w:r>
        <w:t xml:space="preserve"> untuk memperjuangkan agama </w:t>
      </w:r>
      <w:proofErr w:type="spellStart"/>
      <w:r>
        <w:t>islam</w:t>
      </w:r>
      <w:proofErr w:type="spellEnd"/>
      <w:r>
        <w:t xml:space="preserve"> dalam mencari kehidupan yang lebih baik," terangnya. </w:t>
      </w:r>
    </w:p>
    <w:p w:rsidR="003F4DE3" w:rsidRDefault="003F4DE3" w:rsidP="003F4DE3"/>
    <w:p w:rsidR="003F4DE3" w:rsidRDefault="003F4DE3" w:rsidP="003F4DE3">
      <w:r>
        <w:t xml:space="preserve">Dirinya juga mengatakan bahwa tahun baru hijriah merupakan momentum untuk </w:t>
      </w:r>
      <w:proofErr w:type="spellStart"/>
      <w:r>
        <w:t>mentrasformasikan</w:t>
      </w:r>
      <w:proofErr w:type="spellEnd"/>
      <w:r>
        <w:t xml:space="preserve"> diri </w:t>
      </w:r>
      <w:proofErr w:type="spellStart"/>
      <w:r>
        <w:t>kedalam</w:t>
      </w:r>
      <w:proofErr w:type="spellEnd"/>
      <w:r>
        <w:t xml:space="preserve"> kebaikan. </w:t>
      </w:r>
    </w:p>
    <w:p w:rsidR="003F4DE3" w:rsidRDefault="003F4DE3" w:rsidP="003F4DE3"/>
    <w:p w:rsidR="003F4DE3" w:rsidRDefault="003F4DE3" w:rsidP="003F4DE3">
      <w:r>
        <w:t xml:space="preserve">"Transformasi diri (perubahan diri) ke arah yang lebih baik untuk lebih mendekatkan diri pada Allah dengan cara meningkatkan iman dan </w:t>
      </w:r>
      <w:proofErr w:type="spellStart"/>
      <w:r>
        <w:t>taqwa</w:t>
      </w:r>
      <w:proofErr w:type="spellEnd"/>
      <w:r>
        <w:t xml:space="preserve">," jelasnya. </w:t>
      </w:r>
    </w:p>
    <w:p w:rsidR="003F4DE3" w:rsidRDefault="003F4DE3" w:rsidP="003F4DE3"/>
    <w:p w:rsidR="003F4DE3" w:rsidRDefault="003F4DE3" w:rsidP="003F4DE3">
      <w:r>
        <w:t xml:space="preserve">Tak lupa, Hartopo pun tak henti mengimbau kepada masyarakat untuk tetap taat protokol kesehatan. </w:t>
      </w:r>
    </w:p>
    <w:p w:rsidR="003F4DE3" w:rsidRDefault="003F4DE3" w:rsidP="003F4DE3"/>
    <w:p w:rsidR="003F4DE3" w:rsidRDefault="003F4DE3" w:rsidP="003F4DE3">
      <w:r>
        <w:t xml:space="preserve">"Kehidupan yang lebih baik meskipun diera pandemi juga harus kita lakukan, Jangan lupa selalu </w:t>
      </w:r>
      <w:proofErr w:type="spellStart"/>
      <w:r>
        <w:t>menerepkan</w:t>
      </w:r>
      <w:proofErr w:type="spellEnd"/>
      <w:r>
        <w:t xml:space="preserve"> </w:t>
      </w:r>
      <w:proofErr w:type="spellStart"/>
      <w:r>
        <w:t>prokes</w:t>
      </w:r>
      <w:proofErr w:type="spellEnd"/>
      <w:r>
        <w:t xml:space="preserve"> dalam aktivitas. Hal ini merupakan wujud ikhtiar untuk memutus mata rantai covid-19," ujarnya. </w:t>
      </w:r>
    </w:p>
    <w:p w:rsidR="003F4DE3" w:rsidRDefault="003F4DE3" w:rsidP="003F4DE3"/>
    <w:p w:rsidR="003F4DE3" w:rsidRDefault="003F4DE3" w:rsidP="003F4DE3">
      <w:r>
        <w:t xml:space="preserve">Dirinya berharap, dengan ikhtiar yang telah dilakukan akan memberikan dampak positif bagi kehidupan masyarakat Kabupaten Kudus dalam upaya membangun kembali geliat ekonomi. </w:t>
      </w:r>
    </w:p>
    <w:p w:rsidR="003F4DE3" w:rsidRDefault="003F4DE3" w:rsidP="003F4DE3"/>
    <w:p w:rsidR="003F4DE3" w:rsidRDefault="003F4DE3" w:rsidP="003F4DE3">
      <w:r>
        <w:t xml:space="preserve">"Ikhtiar yang telah kita lakukan bersama tentunya membuahkan hasil, yaitu semakin melandainya covid-19 di Kabupaten Kudus, akhirnya perlahan tapi pasti geliat ekonomi kira dapat berjalan kembali. Teruslah introspeksi diri ditahun lalu untuk hal kebaikan ditahun mendatang," pungkasnya. </w:t>
      </w:r>
    </w:p>
    <w:p w:rsidR="003F4DE3" w:rsidRDefault="003F4DE3" w:rsidP="003F4DE3"/>
    <w:p w:rsidR="003F4DE3" w:rsidRDefault="003F4DE3">
      <w:r>
        <w:t xml:space="preserve">Dalam kesempatan tersebut, Hartopo turut menyerahkan bantuan secara simbolis untuk santunan yatim dari </w:t>
      </w:r>
      <w:proofErr w:type="spellStart"/>
      <w:r>
        <w:t>Baznas</w:t>
      </w:r>
      <w:proofErr w:type="spellEnd"/>
      <w:r>
        <w:t xml:space="preserve"> dengan jumlah nominal Rp. 6.250.000,- untuk 25 anak, Bantuan hibah </w:t>
      </w:r>
      <w:proofErr w:type="spellStart"/>
      <w:r>
        <w:t>sarpras</w:t>
      </w:r>
      <w:proofErr w:type="spellEnd"/>
      <w:r>
        <w:t xml:space="preserve"> peribadatan untuk TPQ </w:t>
      </w:r>
      <w:proofErr w:type="spellStart"/>
      <w:r>
        <w:t>Matholiul</w:t>
      </w:r>
      <w:proofErr w:type="spellEnd"/>
      <w:r>
        <w:t xml:space="preserve"> Falah desa </w:t>
      </w:r>
      <w:proofErr w:type="spellStart"/>
      <w:r>
        <w:t>kandangmas</w:t>
      </w:r>
      <w:proofErr w:type="spellEnd"/>
      <w:r>
        <w:t xml:space="preserve"> dan MI Hidayatul </w:t>
      </w:r>
      <w:proofErr w:type="spellStart"/>
      <w:r>
        <w:t>Mubtadin</w:t>
      </w:r>
      <w:proofErr w:type="spellEnd"/>
      <w:r>
        <w:t xml:space="preserve"> desa </w:t>
      </w:r>
      <w:proofErr w:type="spellStart"/>
      <w:r>
        <w:t>Undaan</w:t>
      </w:r>
      <w:proofErr w:type="spellEnd"/>
      <w:r>
        <w:t xml:space="preserve"> kidul dari Kesra yang masing-masing mendapat 50 juta, serta bantuan sosial penguburan jenazah dari </w:t>
      </w:r>
      <w:proofErr w:type="spellStart"/>
      <w:r>
        <w:t>Dinsos</w:t>
      </w:r>
      <w:proofErr w:type="spellEnd"/>
      <w:r>
        <w:t xml:space="preserve"> P3AP2KB untuk 2 ahli waris dengan nominal 1 juta per orang. (*)</w:t>
      </w:r>
    </w:p>
    <w:sectPr w:rsidR="003F4DE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1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DE3"/>
    <w:rsid w:val="003F4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CAB5B91"/>
  <w15:chartTrackingRefBased/>
  <w15:docId w15:val="{BAC0CC57-4F89-9648-B262-2FF18EEA6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2240</Characters>
  <Application>Microsoft Office Word</Application>
  <DocSecurity>0</DocSecurity>
  <Lines>18</Lines>
  <Paragraphs>5</Paragraphs>
  <ScaleCrop>false</ScaleCrop>
  <Company/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2021-08-09T12:11:00Z</dcterms:created>
  <dcterms:modified xsi:type="dcterms:W3CDTF">2021-08-09T12:11:00Z</dcterms:modified>
</cp:coreProperties>
</file>