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EE497" w14:textId="77777777" w:rsidR="000A3B2F" w:rsidRDefault="000A3B2F" w:rsidP="000A3B2F">
      <w:r>
        <w:t xml:space="preserve">Silaturahmi Ulama dan Umara, </w:t>
      </w:r>
      <w:proofErr w:type="spellStart"/>
      <w:r>
        <w:t>Pj</w:t>
      </w:r>
      <w:proofErr w:type="spellEnd"/>
      <w:r>
        <w:t>. Bupati Kudus Minta Doa Restu Tokoh Agama</w:t>
      </w:r>
    </w:p>
    <w:p w14:paraId="3D643418" w14:textId="77777777" w:rsidR="000A3B2F" w:rsidRDefault="000A3B2F" w:rsidP="000A3B2F"/>
    <w:p w14:paraId="482F623F" w14:textId="77777777" w:rsidR="000A3B2F" w:rsidRDefault="000A3B2F" w:rsidP="000A3B2F">
      <w:r>
        <w:t>KUDUS - Kabupaten Kudus merupakan daerah luar biasa karena memiliki Wali Allah, yakni Kanjeng Sunan Kudus dan Kanjeng Sunan Muria serta para alim ulama. Tak hanya itu, Kabupaten Kudus juga memiliki banyak pondok pesantren dan lembaga pendidikan agama lainnya yang tersebar di seluruh penjuru wilayah, bahkan ada yang berusia hingga ratusan tahun.</w:t>
      </w:r>
    </w:p>
    <w:p w14:paraId="5CD8E972" w14:textId="77777777" w:rsidR="000A3B2F" w:rsidRDefault="000A3B2F" w:rsidP="000A3B2F"/>
    <w:p w14:paraId="08809D19" w14:textId="77777777" w:rsidR="000A3B2F" w:rsidRDefault="000A3B2F" w:rsidP="000A3B2F">
      <w:r>
        <w:t xml:space="preserve">Itulah gambaran Kabupaten Kudus yang dijelaskan Penjabat Bupati Kudus Muhamad Hasan </w:t>
      </w:r>
      <w:proofErr w:type="spellStart"/>
      <w:r>
        <w:t>Chabibie</w:t>
      </w:r>
      <w:proofErr w:type="spellEnd"/>
      <w:r>
        <w:t xml:space="preserve"> kepada ulama kondang pimpinan Yayasan Al-</w:t>
      </w:r>
      <w:proofErr w:type="spellStart"/>
      <w:r>
        <w:t>Fachriyah</w:t>
      </w:r>
      <w:proofErr w:type="spellEnd"/>
      <w:r>
        <w:t xml:space="preserve"> Tangerang, Banten, Al Habib </w:t>
      </w:r>
      <w:proofErr w:type="spellStart"/>
      <w:r>
        <w:t>Jindan</w:t>
      </w:r>
      <w:proofErr w:type="spellEnd"/>
      <w:r>
        <w:t xml:space="preserve"> bin Novel bin Salim bin </w:t>
      </w:r>
      <w:proofErr w:type="spellStart"/>
      <w:r>
        <w:t>Jindan</w:t>
      </w:r>
      <w:proofErr w:type="spellEnd"/>
      <w:r>
        <w:t xml:space="preserve"> serta seluruh undangan yang hadir dalam acara Silaturahmi antara Ulama dan Umara di Pendapa Kabupaten Kudus, Jumat (19/1) malam.</w:t>
      </w:r>
    </w:p>
    <w:p w14:paraId="49178406" w14:textId="77777777" w:rsidR="000A3B2F" w:rsidRDefault="000A3B2F" w:rsidP="000A3B2F"/>
    <w:p w14:paraId="2630C002" w14:textId="77777777" w:rsidR="000A3B2F" w:rsidRDefault="000A3B2F" w:rsidP="000A3B2F">
      <w:r>
        <w:t>"Tak heran, Kabupaten Kudus jika dijuluki 'Kota Santri' oleh kebanyakan masyarakat luas karena sudah mendarah daging dan menjadi budaya tentang sejarah keagamaan serta toleransinya," jelasnya.</w:t>
      </w:r>
    </w:p>
    <w:p w14:paraId="3742E0CC" w14:textId="77777777" w:rsidR="000A3B2F" w:rsidRDefault="000A3B2F" w:rsidP="000A3B2F"/>
    <w:p w14:paraId="1BB6C44F" w14:textId="77777777" w:rsidR="000A3B2F" w:rsidRDefault="000A3B2F" w:rsidP="000A3B2F">
      <w:r>
        <w:t xml:space="preserve">Pihaknya menyebut, Kabupaten Kudus telah banyak melahirkan alim ulama yang menjadi pejuang penyebaran agama di seluruh penjuru nusantara bahkan dunia. Dengan sinergi dan kolaborasi yang dibangun antara ulama dan umara, tak heran Kabupaten Kudus menjadi daerah yang terjaga </w:t>
      </w:r>
      <w:proofErr w:type="spellStart"/>
      <w:r>
        <w:t>kondusifitasnya</w:t>
      </w:r>
      <w:proofErr w:type="spellEnd"/>
      <w:r>
        <w:t>.</w:t>
      </w:r>
    </w:p>
    <w:p w14:paraId="4D95C824" w14:textId="77777777" w:rsidR="000A3B2F" w:rsidRDefault="000A3B2F" w:rsidP="000A3B2F"/>
    <w:p w14:paraId="062BE4D3" w14:textId="77777777" w:rsidR="000A3B2F" w:rsidRDefault="000A3B2F" w:rsidP="000A3B2F">
      <w:r>
        <w:t>"Kudus alhamdulillah lingkungannya adem, ayem, dan kondusif, semua berkat sinergi yang terjalin harmonis antara ulama dan umara," sebutnya.</w:t>
      </w:r>
    </w:p>
    <w:p w14:paraId="5CF61AAA" w14:textId="77777777" w:rsidR="000A3B2F" w:rsidRDefault="000A3B2F" w:rsidP="000A3B2F"/>
    <w:p w14:paraId="6869C572" w14:textId="77777777" w:rsidR="000A3B2F" w:rsidRDefault="000A3B2F" w:rsidP="000A3B2F">
      <w:r>
        <w:t xml:space="preserve">Dalam kesempatan tersebut, tak lupa Hasan meminta doa restu kepada segenap tokoh agama, khususnya Al Habib </w:t>
      </w:r>
      <w:proofErr w:type="spellStart"/>
      <w:r>
        <w:t>Jindan</w:t>
      </w:r>
      <w:proofErr w:type="spellEnd"/>
      <w:r>
        <w:t xml:space="preserve"> bin Novel bin Salim bin </w:t>
      </w:r>
      <w:proofErr w:type="spellStart"/>
      <w:r>
        <w:t>Jindan</w:t>
      </w:r>
      <w:proofErr w:type="spellEnd"/>
      <w:r>
        <w:t xml:space="preserve"> agar selama dirinya menjalankan amanah memimpin Kabupaten Kudus dapat diberikan kelancaran, kemudahan, dan keberkahan sehingga dapat melaksanakan tugasnya dengan baik demi membawa kesejahteraan di Kabupaten Kudus.</w:t>
      </w:r>
    </w:p>
    <w:p w14:paraId="3CC89083" w14:textId="77777777" w:rsidR="000A3B2F" w:rsidRDefault="000A3B2F" w:rsidP="000A3B2F"/>
    <w:p w14:paraId="755CD338" w14:textId="77777777" w:rsidR="000A3B2F" w:rsidRDefault="000A3B2F" w:rsidP="000A3B2F">
      <w:r>
        <w:t xml:space="preserve">"Mohon doa restunya </w:t>
      </w:r>
      <w:proofErr w:type="spellStart"/>
      <w:r>
        <w:t>bib</w:t>
      </w:r>
      <w:proofErr w:type="spellEnd"/>
      <w:r>
        <w:t xml:space="preserve">, semoga dalam menjalankan tugas sebagai </w:t>
      </w:r>
      <w:proofErr w:type="spellStart"/>
      <w:r>
        <w:t>Pj</w:t>
      </w:r>
      <w:proofErr w:type="spellEnd"/>
      <w:r>
        <w:t>. Bupati Kudus kami dapat diberikan kelancaran, kemudahan, dan keberkahan sehingga mampu menjadi pemimpin yang dapat membawa Kabupaten Kudus menuju kesejahteraan," pintanya.</w:t>
      </w:r>
    </w:p>
    <w:p w14:paraId="051FFF30" w14:textId="77777777" w:rsidR="000A3B2F" w:rsidRDefault="000A3B2F" w:rsidP="000A3B2F"/>
    <w:p w14:paraId="378D8105" w14:textId="77777777" w:rsidR="000A3B2F" w:rsidRDefault="000A3B2F" w:rsidP="000A3B2F">
      <w:r>
        <w:t xml:space="preserve">Sementara itu, dalam tausiahnya Al Habib </w:t>
      </w:r>
      <w:proofErr w:type="spellStart"/>
      <w:r>
        <w:t>Jindan</w:t>
      </w:r>
      <w:proofErr w:type="spellEnd"/>
      <w:r>
        <w:t xml:space="preserve"> bin Novel bin Salim bin </w:t>
      </w:r>
      <w:proofErr w:type="spellStart"/>
      <w:r>
        <w:t>Jindan</w:t>
      </w:r>
      <w:proofErr w:type="spellEnd"/>
      <w:r>
        <w:t xml:space="preserve"> mengingatkan kepada segenap ulama dan umara untuk selalu menjalin sinergi dan kolaborasi dalam menjalankan peran dan fungsinya untuk mencetak kebaikan manusia dalam suatu negeri. Sebab, kebaikan manusia di suatu negeri tergantung pada kesalehan para ulama dan keadilan para umara, begitu pun sebaliknya.</w:t>
      </w:r>
    </w:p>
    <w:p w14:paraId="4A9B7994" w14:textId="77777777" w:rsidR="000A3B2F" w:rsidRDefault="000A3B2F" w:rsidP="000A3B2F"/>
    <w:p w14:paraId="4993F7A9" w14:textId="77777777" w:rsidR="000A3B2F" w:rsidRDefault="000A3B2F" w:rsidP="000A3B2F">
      <w:r>
        <w:t xml:space="preserve">"Dua golongan manusia sebagai pemimpin, jika mereka baik maka akan baik pula yang dipimpinnya, </w:t>
      </w:r>
      <w:proofErr w:type="spellStart"/>
      <w:r>
        <w:t>begitupun</w:t>
      </w:r>
      <w:proofErr w:type="spellEnd"/>
      <w:r>
        <w:t xml:space="preserve"> sebaliknya. Itulah ulama dan umara," terangnya.</w:t>
      </w:r>
    </w:p>
    <w:p w14:paraId="4C90E084" w14:textId="77777777" w:rsidR="000A3B2F" w:rsidRDefault="000A3B2F" w:rsidP="000A3B2F"/>
    <w:p w14:paraId="6D0204C9" w14:textId="77777777" w:rsidR="000A3B2F" w:rsidRDefault="000A3B2F" w:rsidP="000A3B2F">
      <w:r>
        <w:t xml:space="preserve">Ulama </w:t>
      </w:r>
      <w:proofErr w:type="spellStart"/>
      <w:r>
        <w:t>kharismatik</w:t>
      </w:r>
      <w:proofErr w:type="spellEnd"/>
      <w:r>
        <w:t xml:space="preserve"> keturunan dari Baginda Rasulullah SAW tersebut berharap kepada seluruh ulama dan umara khususnya yang ada di Kabupaten Kudus dapat terus berjuang bersama mencetak generasi penerus bangsa yang </w:t>
      </w:r>
      <w:proofErr w:type="spellStart"/>
      <w:r>
        <w:t>berakhlakul</w:t>
      </w:r>
      <w:proofErr w:type="spellEnd"/>
      <w:r>
        <w:t xml:space="preserve"> karimah sehingga kebaikan dan keberkahan suatu wilayah dapat terus didapatkan.</w:t>
      </w:r>
    </w:p>
    <w:p w14:paraId="017E9540" w14:textId="77777777" w:rsidR="000A3B2F" w:rsidRDefault="000A3B2F" w:rsidP="000A3B2F"/>
    <w:p w14:paraId="70306009" w14:textId="77777777" w:rsidR="000A3B2F" w:rsidRDefault="000A3B2F">
      <w:r>
        <w:t xml:space="preserve">"Mari bersama kita cetak generasi bangsa yang sesuai dengan tuntunan agama. Jaga toleransi sehingga tercipta </w:t>
      </w:r>
      <w:proofErr w:type="spellStart"/>
      <w:r>
        <w:t>kondusifitas</w:t>
      </w:r>
      <w:proofErr w:type="spellEnd"/>
      <w:r>
        <w:t xml:space="preserve"> wilayah," pesannya. (*)</w:t>
      </w:r>
    </w:p>
    <w:sectPr w:rsidR="000A3B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B2F"/>
    <w:rsid w:val="000A3B2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95581C4"/>
  <w15:chartTrackingRefBased/>
  <w15:docId w15:val="{044C9C3B-FF3E-B34C-B44B-7077F671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0A3B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0A3B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0A3B2F"/>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0A3B2F"/>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0A3B2F"/>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0A3B2F"/>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0A3B2F"/>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0A3B2F"/>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0A3B2F"/>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0A3B2F"/>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0A3B2F"/>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0A3B2F"/>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0A3B2F"/>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0A3B2F"/>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0A3B2F"/>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0A3B2F"/>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0A3B2F"/>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0A3B2F"/>
    <w:rPr>
      <w:rFonts w:eastAsiaTheme="majorEastAsia" w:cstheme="majorBidi"/>
      <w:color w:val="272727" w:themeColor="text1" w:themeTint="D8"/>
    </w:rPr>
  </w:style>
  <w:style w:type="paragraph" w:styleId="Judul">
    <w:name w:val="Title"/>
    <w:basedOn w:val="Normal"/>
    <w:next w:val="Normal"/>
    <w:link w:val="JudulKAR"/>
    <w:uiPriority w:val="10"/>
    <w:qFormat/>
    <w:rsid w:val="000A3B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0A3B2F"/>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0A3B2F"/>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0A3B2F"/>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0A3B2F"/>
    <w:pPr>
      <w:spacing w:before="160"/>
      <w:jc w:val="center"/>
    </w:pPr>
    <w:rPr>
      <w:i/>
      <w:iCs/>
      <w:color w:val="404040" w:themeColor="text1" w:themeTint="BF"/>
    </w:rPr>
  </w:style>
  <w:style w:type="character" w:customStyle="1" w:styleId="KutipanKAR">
    <w:name w:val="Kutipan KAR"/>
    <w:basedOn w:val="FontParagrafDefault"/>
    <w:link w:val="Kutipan"/>
    <w:uiPriority w:val="29"/>
    <w:rsid w:val="000A3B2F"/>
    <w:rPr>
      <w:i/>
      <w:iCs/>
      <w:color w:val="404040" w:themeColor="text1" w:themeTint="BF"/>
    </w:rPr>
  </w:style>
  <w:style w:type="paragraph" w:styleId="DaftarParagraf">
    <w:name w:val="List Paragraph"/>
    <w:basedOn w:val="Normal"/>
    <w:uiPriority w:val="34"/>
    <w:qFormat/>
    <w:rsid w:val="000A3B2F"/>
    <w:pPr>
      <w:ind w:left="720"/>
      <w:contextualSpacing/>
    </w:pPr>
  </w:style>
  <w:style w:type="character" w:styleId="PenekananKeras">
    <w:name w:val="Intense Emphasis"/>
    <w:basedOn w:val="FontParagrafDefault"/>
    <w:uiPriority w:val="21"/>
    <w:qFormat/>
    <w:rsid w:val="000A3B2F"/>
    <w:rPr>
      <w:i/>
      <w:iCs/>
      <w:color w:val="0F4761" w:themeColor="accent1" w:themeShade="BF"/>
    </w:rPr>
  </w:style>
  <w:style w:type="paragraph" w:styleId="KutipanyangSering">
    <w:name w:val="Intense Quote"/>
    <w:basedOn w:val="Normal"/>
    <w:next w:val="Normal"/>
    <w:link w:val="KutipanyangSeringKAR"/>
    <w:uiPriority w:val="30"/>
    <w:qFormat/>
    <w:rsid w:val="000A3B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0A3B2F"/>
    <w:rPr>
      <w:i/>
      <w:iCs/>
      <w:color w:val="0F4761" w:themeColor="accent1" w:themeShade="BF"/>
    </w:rPr>
  </w:style>
  <w:style w:type="character" w:styleId="ReferensiyangSering">
    <w:name w:val="Intense Reference"/>
    <w:basedOn w:val="FontParagrafDefault"/>
    <w:uiPriority w:val="32"/>
    <w:qFormat/>
    <w:rsid w:val="000A3B2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444</Words>
  <Characters>2532</Characters>
  <Application>Microsoft Office Word</Application>
  <DocSecurity>0</DocSecurity>
  <Lines>21</Lines>
  <Paragraphs>5</Paragraphs>
  <ScaleCrop>false</ScaleCrop>
  <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2024-01-20T14:31:00Z</dcterms:created>
  <dcterms:modified xsi:type="dcterms:W3CDTF">2024-01-20T14:31:00Z</dcterms:modified>
</cp:coreProperties>
</file>