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06B" w:rsidRPr="00DF606B" w:rsidRDefault="00DF606B" w:rsidP="00DF606B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F606B">
        <w:rPr>
          <w:rFonts w:ascii="Arial" w:hAnsi="Arial" w:cs="Arial"/>
          <w:b/>
          <w:sz w:val="24"/>
          <w:szCs w:val="24"/>
        </w:rPr>
        <w:t>Bupati</w:t>
      </w:r>
      <w:proofErr w:type="spellEnd"/>
      <w:r w:rsidRPr="00DF606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DF606B">
        <w:rPr>
          <w:rFonts w:ascii="Arial" w:hAnsi="Arial" w:cs="Arial"/>
          <w:b/>
          <w:sz w:val="24"/>
          <w:szCs w:val="24"/>
        </w:rPr>
        <w:t>Kudus :</w:t>
      </w:r>
      <w:proofErr w:type="gramEnd"/>
      <w:r w:rsidRPr="00DF606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b/>
          <w:sz w:val="24"/>
          <w:szCs w:val="24"/>
        </w:rPr>
        <w:t>Tingkatkan</w:t>
      </w:r>
      <w:proofErr w:type="spellEnd"/>
      <w:r w:rsidRPr="00DF606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b/>
          <w:sz w:val="24"/>
          <w:szCs w:val="24"/>
        </w:rPr>
        <w:t>Nasionalisme</w:t>
      </w:r>
      <w:proofErr w:type="spellEnd"/>
      <w:r w:rsidRPr="00DF606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b/>
          <w:sz w:val="24"/>
          <w:szCs w:val="24"/>
        </w:rPr>
        <w:t>melalui</w:t>
      </w:r>
      <w:proofErr w:type="spellEnd"/>
      <w:r w:rsidRPr="00DF606B">
        <w:rPr>
          <w:rFonts w:ascii="Arial" w:hAnsi="Arial" w:cs="Arial"/>
          <w:b/>
          <w:sz w:val="24"/>
          <w:szCs w:val="24"/>
        </w:rPr>
        <w:t xml:space="preserve"> Kemah </w:t>
      </w:r>
      <w:proofErr w:type="spellStart"/>
      <w:r w:rsidRPr="00DF606B">
        <w:rPr>
          <w:rFonts w:ascii="Arial" w:hAnsi="Arial" w:cs="Arial"/>
          <w:b/>
          <w:sz w:val="24"/>
          <w:szCs w:val="24"/>
        </w:rPr>
        <w:t>Santri</w:t>
      </w:r>
      <w:proofErr w:type="spellEnd"/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  <w:r w:rsidRPr="00DF606B">
        <w:rPr>
          <w:rFonts w:ascii="Arial" w:hAnsi="Arial" w:cs="Arial"/>
          <w:sz w:val="24"/>
          <w:szCs w:val="24"/>
        </w:rPr>
        <w:t>KUDUS-</w:t>
      </w:r>
      <w:proofErr w:type="spellStart"/>
      <w:r w:rsidRPr="00DF606B">
        <w:rPr>
          <w:rFonts w:ascii="Arial" w:hAnsi="Arial" w:cs="Arial"/>
          <w:sz w:val="24"/>
          <w:szCs w:val="24"/>
        </w:rPr>
        <w:t>Bertempat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F606B">
        <w:rPr>
          <w:rFonts w:ascii="Arial" w:hAnsi="Arial" w:cs="Arial"/>
          <w:sz w:val="24"/>
          <w:szCs w:val="24"/>
        </w:rPr>
        <w:t>lapangan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Peganjaran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Bae, </w:t>
      </w:r>
      <w:proofErr w:type="spellStart"/>
      <w:r w:rsidRPr="00DF606B">
        <w:rPr>
          <w:rFonts w:ascii="Arial" w:hAnsi="Arial" w:cs="Arial"/>
          <w:sz w:val="24"/>
          <w:szCs w:val="24"/>
        </w:rPr>
        <w:t>Bupati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Kudus HM. </w:t>
      </w:r>
      <w:proofErr w:type="spellStart"/>
      <w:r w:rsidRPr="00DF606B">
        <w:rPr>
          <w:rFonts w:ascii="Arial" w:hAnsi="Arial" w:cs="Arial"/>
          <w:sz w:val="24"/>
          <w:szCs w:val="24"/>
        </w:rPr>
        <w:t>Tamzil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membuka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Kemah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BPPPMNU </w:t>
      </w:r>
      <w:proofErr w:type="spellStart"/>
      <w:r w:rsidRPr="00DF606B">
        <w:rPr>
          <w:rFonts w:ascii="Arial" w:hAnsi="Arial" w:cs="Arial"/>
          <w:sz w:val="24"/>
          <w:szCs w:val="24"/>
        </w:rPr>
        <w:t>Raudlatus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Shibyan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606B">
        <w:rPr>
          <w:rFonts w:ascii="Arial" w:hAnsi="Arial" w:cs="Arial"/>
          <w:sz w:val="24"/>
          <w:szCs w:val="24"/>
        </w:rPr>
        <w:t>Dimulai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hari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Sabtu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(13/10),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berlangsung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13 - 14 </w:t>
      </w:r>
      <w:proofErr w:type="spellStart"/>
      <w:r w:rsidRPr="00DF606B">
        <w:rPr>
          <w:rFonts w:ascii="Arial" w:hAnsi="Arial" w:cs="Arial"/>
          <w:sz w:val="24"/>
          <w:szCs w:val="24"/>
        </w:rPr>
        <w:t>oktober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diikuti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515 </w:t>
      </w:r>
      <w:proofErr w:type="spellStart"/>
      <w:r w:rsidRPr="00DF606B">
        <w:rPr>
          <w:rFonts w:ascii="Arial" w:hAnsi="Arial" w:cs="Arial"/>
          <w:sz w:val="24"/>
          <w:szCs w:val="24"/>
        </w:rPr>
        <w:t>siswa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MI, MTs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MA </w:t>
      </w:r>
      <w:proofErr w:type="spellStart"/>
      <w:r w:rsidRPr="00DF606B">
        <w:rPr>
          <w:rFonts w:ascii="Arial" w:hAnsi="Arial" w:cs="Arial"/>
          <w:sz w:val="24"/>
          <w:szCs w:val="24"/>
        </w:rPr>
        <w:t>Raudlatus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Shibyan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Kemah yang </w:t>
      </w:r>
      <w:proofErr w:type="spellStart"/>
      <w:r w:rsidRPr="00DF606B">
        <w:rPr>
          <w:rFonts w:ascii="Arial" w:hAnsi="Arial" w:cs="Arial"/>
          <w:sz w:val="24"/>
          <w:szCs w:val="24"/>
        </w:rPr>
        <w:t>bertema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DF606B">
        <w:rPr>
          <w:rFonts w:ascii="Arial" w:hAnsi="Arial" w:cs="Arial"/>
          <w:sz w:val="24"/>
          <w:szCs w:val="24"/>
        </w:rPr>
        <w:t>Kuatkan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Peran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Menjaga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Jati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Bangsa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Melalui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Akulturasi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Budaya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Agama Islam Nusantara" </w:t>
      </w:r>
      <w:proofErr w:type="spellStart"/>
      <w:r w:rsidRPr="00DF606B">
        <w:rPr>
          <w:rFonts w:ascii="Arial" w:hAnsi="Arial" w:cs="Arial"/>
          <w:sz w:val="24"/>
          <w:szCs w:val="24"/>
        </w:rPr>
        <w:t>diselenggarakan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dalam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rangka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memperingati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tahun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baru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Hijriyyah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Nasional.</w:t>
      </w: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F606B">
        <w:rPr>
          <w:rFonts w:ascii="Arial" w:hAnsi="Arial" w:cs="Arial"/>
          <w:sz w:val="24"/>
          <w:szCs w:val="24"/>
        </w:rPr>
        <w:t>Tamzil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dalam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amanat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upacara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menyampaikan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apresiasi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diselenggarakannya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nasional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606B">
        <w:rPr>
          <w:rFonts w:ascii="Arial" w:hAnsi="Arial" w:cs="Arial"/>
          <w:sz w:val="24"/>
          <w:szCs w:val="24"/>
        </w:rPr>
        <w:t>Menurutnya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dapat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meningkatkan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kehalusan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budi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kematangan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emosional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olah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pikir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rasa </w:t>
      </w:r>
      <w:proofErr w:type="spellStart"/>
      <w:r w:rsidRPr="00DF606B">
        <w:rPr>
          <w:rFonts w:ascii="Arial" w:hAnsi="Arial" w:cs="Arial"/>
          <w:sz w:val="24"/>
          <w:szCs w:val="24"/>
        </w:rPr>
        <w:t>ukhuwah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pada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siswa</w:t>
      </w:r>
      <w:proofErr w:type="spellEnd"/>
      <w:r w:rsidRPr="00DF606B">
        <w:rPr>
          <w:rFonts w:ascii="Arial" w:hAnsi="Arial" w:cs="Arial"/>
          <w:sz w:val="24"/>
          <w:szCs w:val="24"/>
        </w:rPr>
        <w:t>. "</w:t>
      </w:r>
      <w:proofErr w:type="spellStart"/>
      <w:r w:rsidRPr="00DF606B">
        <w:rPr>
          <w:rFonts w:ascii="Arial" w:hAnsi="Arial" w:cs="Arial"/>
          <w:sz w:val="24"/>
          <w:szCs w:val="24"/>
        </w:rPr>
        <w:t>Saya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memberi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apresiasi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kegiatan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DF606B">
        <w:rPr>
          <w:rFonts w:ascii="Arial" w:hAnsi="Arial" w:cs="Arial"/>
          <w:sz w:val="24"/>
          <w:szCs w:val="24"/>
        </w:rPr>
        <w:t>telah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dilaksanakan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F606B">
        <w:rPr>
          <w:rFonts w:ascii="Arial" w:hAnsi="Arial" w:cs="Arial"/>
          <w:sz w:val="24"/>
          <w:szCs w:val="24"/>
        </w:rPr>
        <w:t>lapangan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Peganjaran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Bae. </w:t>
      </w:r>
      <w:proofErr w:type="spellStart"/>
      <w:r w:rsidRPr="00DF606B">
        <w:rPr>
          <w:rFonts w:ascii="Arial" w:hAnsi="Arial" w:cs="Arial"/>
          <w:sz w:val="24"/>
          <w:szCs w:val="24"/>
        </w:rPr>
        <w:t>Perkemahan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ini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selain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dapat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meningkatkan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kehalusan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budi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kematangan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emosional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olah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pikir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juga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dapat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meningkatkan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rasa </w:t>
      </w:r>
      <w:proofErr w:type="spellStart"/>
      <w:r w:rsidRPr="00DF606B">
        <w:rPr>
          <w:rFonts w:ascii="Arial" w:hAnsi="Arial" w:cs="Arial"/>
          <w:sz w:val="24"/>
          <w:szCs w:val="24"/>
        </w:rPr>
        <w:t>ukhuwah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solidaritas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sosial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kerjasama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sesama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dalam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menopang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kehidupan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berbangsa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bernegara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DF606B">
        <w:rPr>
          <w:rFonts w:ascii="Arial" w:hAnsi="Arial" w:cs="Arial"/>
          <w:sz w:val="24"/>
          <w:szCs w:val="24"/>
        </w:rPr>
        <w:t>ujarnya</w:t>
      </w:r>
      <w:proofErr w:type="spellEnd"/>
      <w:r w:rsidRPr="00DF606B">
        <w:rPr>
          <w:rFonts w:ascii="Arial" w:hAnsi="Arial" w:cs="Arial"/>
          <w:sz w:val="24"/>
          <w:szCs w:val="24"/>
        </w:rPr>
        <w:t>.</w:t>
      </w: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F606B">
        <w:rPr>
          <w:rFonts w:ascii="Arial" w:hAnsi="Arial" w:cs="Arial"/>
          <w:sz w:val="24"/>
          <w:szCs w:val="24"/>
        </w:rPr>
        <w:t>Tamzil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juga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berpesan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pentingnya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penanaman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nilai-nilai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keragaman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dalam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NKRI, </w:t>
      </w:r>
      <w:proofErr w:type="spellStart"/>
      <w:r w:rsidRPr="00DF606B">
        <w:rPr>
          <w:rFonts w:ascii="Arial" w:hAnsi="Arial" w:cs="Arial"/>
          <w:sz w:val="24"/>
          <w:szCs w:val="24"/>
        </w:rPr>
        <w:t>nasionalisme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patriotisme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melalui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kegiatan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>. "</w:t>
      </w:r>
      <w:proofErr w:type="spellStart"/>
      <w:r w:rsidRPr="00DF606B">
        <w:rPr>
          <w:rFonts w:ascii="Arial" w:hAnsi="Arial" w:cs="Arial"/>
          <w:sz w:val="24"/>
          <w:szCs w:val="24"/>
        </w:rPr>
        <w:t>Pentingnya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penanaman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nilai-nilai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keragaman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dalam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DF606B">
        <w:rPr>
          <w:rFonts w:ascii="Arial" w:hAnsi="Arial" w:cs="Arial"/>
          <w:sz w:val="24"/>
          <w:szCs w:val="24"/>
        </w:rPr>
        <w:t>Kesatuan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Republik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Pr="00DF606B">
        <w:rPr>
          <w:rFonts w:ascii="Arial" w:hAnsi="Arial" w:cs="Arial"/>
          <w:sz w:val="24"/>
          <w:szCs w:val="24"/>
        </w:rPr>
        <w:t>bagi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seluruh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komponen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bangsa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606B">
        <w:rPr>
          <w:rFonts w:ascii="Arial" w:hAnsi="Arial" w:cs="Arial"/>
          <w:sz w:val="24"/>
          <w:szCs w:val="24"/>
        </w:rPr>
        <w:t>Selain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itu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perkemahan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pramuka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juga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dirancang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DF606B">
        <w:rPr>
          <w:rFonts w:ascii="Arial" w:hAnsi="Arial" w:cs="Arial"/>
          <w:sz w:val="24"/>
          <w:szCs w:val="24"/>
        </w:rPr>
        <w:t>mampu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memberikan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sumbangsih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bagi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kepentingan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nasional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diantaranya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adalah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meningkatkan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nasionalisme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patriotisme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seluruh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komponen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bangsa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DF606B">
        <w:rPr>
          <w:rFonts w:ascii="Arial" w:hAnsi="Arial" w:cs="Arial"/>
          <w:sz w:val="24"/>
          <w:szCs w:val="24"/>
        </w:rPr>
        <w:t>pesannya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dihadapan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seluruh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peserta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>.</w:t>
      </w:r>
    </w:p>
    <w:p w:rsidR="00DF606B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</w:p>
    <w:p w:rsidR="00AE1A05" w:rsidRPr="00DF606B" w:rsidRDefault="00DF606B" w:rsidP="00DF606B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DF606B">
        <w:rPr>
          <w:rFonts w:ascii="Arial" w:hAnsi="Arial" w:cs="Arial"/>
          <w:sz w:val="24"/>
          <w:szCs w:val="24"/>
        </w:rPr>
        <w:t>Setelah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mengakhiri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sambutannya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606B">
        <w:rPr>
          <w:rFonts w:ascii="Arial" w:hAnsi="Arial" w:cs="Arial"/>
          <w:sz w:val="24"/>
          <w:szCs w:val="24"/>
        </w:rPr>
        <w:t>Tamzil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mengajak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seluruh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peserta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untuk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menyanyikan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lagu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'Di Sini </w:t>
      </w:r>
      <w:proofErr w:type="spellStart"/>
      <w:r w:rsidRPr="00DF606B">
        <w:rPr>
          <w:rFonts w:ascii="Arial" w:hAnsi="Arial" w:cs="Arial"/>
          <w:sz w:val="24"/>
          <w:szCs w:val="24"/>
        </w:rPr>
        <w:t>Senang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di Sana </w:t>
      </w:r>
      <w:proofErr w:type="spellStart"/>
      <w:r w:rsidRPr="00DF606B">
        <w:rPr>
          <w:rFonts w:ascii="Arial" w:hAnsi="Arial" w:cs="Arial"/>
          <w:sz w:val="24"/>
          <w:szCs w:val="24"/>
        </w:rPr>
        <w:t>Senang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" </w:t>
      </w:r>
      <w:proofErr w:type="spellStart"/>
      <w:r w:rsidRPr="00DF606B">
        <w:rPr>
          <w:rFonts w:ascii="Arial" w:hAnsi="Arial" w:cs="Arial"/>
          <w:sz w:val="24"/>
          <w:szCs w:val="24"/>
        </w:rPr>
        <w:t>untuk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mencairkan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suasana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606B">
        <w:rPr>
          <w:rFonts w:ascii="Arial" w:hAnsi="Arial" w:cs="Arial"/>
          <w:sz w:val="24"/>
          <w:szCs w:val="24"/>
        </w:rPr>
        <w:t>Setelah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turun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podium, </w:t>
      </w:r>
      <w:proofErr w:type="spellStart"/>
      <w:r w:rsidRPr="00DF606B">
        <w:rPr>
          <w:rFonts w:ascii="Arial" w:hAnsi="Arial" w:cs="Arial"/>
          <w:sz w:val="24"/>
          <w:szCs w:val="24"/>
        </w:rPr>
        <w:t>Bupati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Tamzil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mendapat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kenang-kenangan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dari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Ketua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yayasan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BPPPMNU </w:t>
      </w:r>
      <w:proofErr w:type="spellStart"/>
      <w:r w:rsidRPr="00DF606B">
        <w:rPr>
          <w:rFonts w:ascii="Arial" w:hAnsi="Arial" w:cs="Arial"/>
          <w:sz w:val="24"/>
          <w:szCs w:val="24"/>
        </w:rPr>
        <w:t>Raudlatus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Shibyan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, Abdul </w:t>
      </w:r>
      <w:proofErr w:type="spellStart"/>
      <w:r w:rsidRPr="00DF606B">
        <w:rPr>
          <w:rFonts w:ascii="Arial" w:hAnsi="Arial" w:cs="Arial"/>
          <w:sz w:val="24"/>
          <w:szCs w:val="24"/>
        </w:rPr>
        <w:t>Hadi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S.Pd.I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F606B">
        <w:rPr>
          <w:rFonts w:ascii="Arial" w:hAnsi="Arial" w:cs="Arial"/>
          <w:sz w:val="24"/>
          <w:szCs w:val="24"/>
        </w:rPr>
        <w:t>Dilanjutkan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dengan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pelepasan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balon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sebagai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tanda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dibukanya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kegiatan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kemah</w:t>
      </w:r>
      <w:proofErr w:type="spellEnd"/>
      <w:r w:rsidRPr="00DF6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606B">
        <w:rPr>
          <w:rFonts w:ascii="Arial" w:hAnsi="Arial" w:cs="Arial"/>
          <w:sz w:val="24"/>
          <w:szCs w:val="24"/>
        </w:rPr>
        <w:t>santri</w:t>
      </w:r>
      <w:proofErr w:type="spellEnd"/>
      <w:r w:rsidRPr="00DF60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(*)</w:t>
      </w:r>
      <w:bookmarkStart w:id="0" w:name="_GoBack"/>
      <w:bookmarkEnd w:id="0"/>
    </w:p>
    <w:sectPr w:rsidR="00AE1A05" w:rsidRPr="00DF60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6B"/>
    <w:rsid w:val="00AE1A05"/>
    <w:rsid w:val="00D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72346"/>
  <w15:chartTrackingRefBased/>
  <w15:docId w15:val="{90581CB3-710F-4AA6-AA8B-9722C43E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2018-10-13T08:12:00Z</dcterms:created>
  <dcterms:modified xsi:type="dcterms:W3CDTF">2018-10-13T08:13:00Z</dcterms:modified>
</cp:coreProperties>
</file>