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164A" w:rsidRDefault="004F164A" w:rsidP="004F164A">
      <w:r>
        <w:t>Bupati Hartopo Dorong Pelayanan RSI Sunan Kudus Makin Prima</w:t>
      </w:r>
    </w:p>
    <w:p w:rsidR="004F164A" w:rsidRDefault="004F164A" w:rsidP="004F164A"/>
    <w:p w:rsidR="004F164A" w:rsidRDefault="004F164A" w:rsidP="004F164A">
      <w:r>
        <w:t>/Saat Bupati _</w:t>
      </w:r>
      <w:proofErr w:type="spellStart"/>
      <w:r>
        <w:t>Groundbreaking</w:t>
      </w:r>
      <w:proofErr w:type="spellEnd"/>
      <w:r>
        <w:t>_ Gedung 7 Lantai RSI Sunan Kudus/</w:t>
      </w:r>
    </w:p>
    <w:p w:rsidR="004F164A" w:rsidRDefault="004F164A" w:rsidP="004F164A"/>
    <w:p w:rsidR="004F164A" w:rsidRDefault="004F164A" w:rsidP="004F164A">
      <w:r>
        <w:t>KUDUS - Pemerintah Kabupaten Kudus mendukung penuh peningkatan kualitas fasilitas pelayanan kesehatan, seperti rumah sakit milik swasta. Salah satu tolok ukurnya adalah beragamnya layanan kesehatan yang diberikan dan sarana prasarana yang memadai.</w:t>
      </w:r>
    </w:p>
    <w:p w:rsidR="004F164A" w:rsidRDefault="004F164A" w:rsidP="004F164A"/>
    <w:p w:rsidR="004F164A" w:rsidRDefault="004F164A" w:rsidP="004F164A">
      <w:r>
        <w:t>Dukungan itu disampaikan Bupati Kudus Hartopo saat melakukan _</w:t>
      </w:r>
      <w:proofErr w:type="spellStart"/>
      <w:r>
        <w:t>groundbreaking</w:t>
      </w:r>
      <w:proofErr w:type="spellEnd"/>
      <w:r>
        <w:t xml:space="preserve">_ atau peletakan batu pertama pembangunan Gedung 7 Lantai RSI Sunan Kudus, Minggu (5/2) pagi. </w:t>
      </w:r>
    </w:p>
    <w:p w:rsidR="004F164A" w:rsidRDefault="004F164A" w:rsidP="004F164A"/>
    <w:p w:rsidR="004F164A" w:rsidRDefault="004F164A" w:rsidP="004F164A">
      <w:r>
        <w:t xml:space="preserve">"Pemerintah Kabupaten Kudus mendukung penuh upaya peningkatan kualitas fasilitas yang dilakukan RSI Sunan Kudus. Tentu ini nanti memudahkan akses masyarakat," katanya. </w:t>
      </w:r>
    </w:p>
    <w:p w:rsidR="004F164A" w:rsidRDefault="004F164A" w:rsidP="004F164A"/>
    <w:p w:rsidR="004F164A" w:rsidRDefault="004F164A" w:rsidP="004F164A">
      <w:r>
        <w:t>Bupati menggarisbawahi, selain pembangunan gedung, pelayanan prima harus digenjot. Pasalnya, sebagai pelaku bidang jasa layanan kesehatan, RSI Sunan Kudus dituntut mampu melayani masyarakat yang hendak berobat secara maksimal dan profesional.</w:t>
      </w:r>
    </w:p>
    <w:p w:rsidR="004F164A" w:rsidRDefault="004F164A" w:rsidP="004F164A"/>
    <w:p w:rsidR="004F164A" w:rsidRDefault="004F164A" w:rsidP="004F164A">
      <w:r>
        <w:t xml:space="preserve">"Kualitas sebuah rumah sakit kuncinya adalah pelayanan. Jadi, kita harus mengubah </w:t>
      </w:r>
      <w:proofErr w:type="spellStart"/>
      <w:r>
        <w:t>mindset</w:t>
      </w:r>
      <w:proofErr w:type="spellEnd"/>
      <w:r>
        <w:t xml:space="preserve"> untuk memberikan perawatan terbaik bagi masyarakat yang berobat sehingga mereka mendapat ketenangan. Secara psikologis, ketenangan membuat sembuh lebih cepat," papar orang nomor satu di Kudus.</w:t>
      </w:r>
    </w:p>
    <w:p w:rsidR="004F164A" w:rsidRDefault="004F164A" w:rsidP="004F164A"/>
    <w:p w:rsidR="004F164A" w:rsidRDefault="004F164A" w:rsidP="004F164A">
      <w:r>
        <w:t>Mengenang masa pandemi, bupati Hartopo salut kepada RSI Sunan Kudus yang total membantu Pemerintah Kabupaten Kudus menangani Covid-19 saat Kudus menjadi zona hitam. Kerja sama ini diharapkan bisa berlanjut secara kontinu.</w:t>
      </w:r>
    </w:p>
    <w:p w:rsidR="004F164A" w:rsidRDefault="004F164A" w:rsidP="004F164A"/>
    <w:p w:rsidR="004F164A" w:rsidRDefault="004F164A" w:rsidP="004F164A">
      <w:r>
        <w:t>"Kami merasa terbantu adanya RSI Sunan Kudus. Apalagi, sewaktu badai Covid-19. Sinergi yang sudah terbangun dengan baik ini mudah-mudahan bisa berlangsung lama," pungkasnya.</w:t>
      </w:r>
    </w:p>
    <w:p w:rsidR="004F164A" w:rsidRDefault="004F164A" w:rsidP="004F164A"/>
    <w:p w:rsidR="004F164A" w:rsidRDefault="004F164A" w:rsidP="004F164A">
      <w:r>
        <w:t xml:space="preserve">Ketua Yayasan Kesehatan Islam </w:t>
      </w:r>
      <w:proofErr w:type="spellStart"/>
      <w:r>
        <w:t>dr</w:t>
      </w:r>
      <w:proofErr w:type="spellEnd"/>
      <w:r>
        <w:t xml:space="preserve"> </w:t>
      </w:r>
      <w:proofErr w:type="spellStart"/>
      <w:r>
        <w:t>Sukasno</w:t>
      </w:r>
      <w:proofErr w:type="spellEnd"/>
      <w:r>
        <w:t xml:space="preserve">, </w:t>
      </w:r>
      <w:proofErr w:type="spellStart"/>
      <w:r>
        <w:t>Sp.A</w:t>
      </w:r>
      <w:proofErr w:type="spellEnd"/>
      <w:r>
        <w:t xml:space="preserve"> berterima kasih atas bantuan Pemerintah Kabupaten Kudus. Selain itu, ia menjelaskan, gedung 7 lantai nantinya digunakan untuk poliklinik fisioterapi, perkantoran, rawat inap, dan _</w:t>
      </w:r>
      <w:proofErr w:type="spellStart"/>
      <w:r>
        <w:t>food</w:t>
      </w:r>
      <w:proofErr w:type="spellEnd"/>
      <w:r>
        <w:t xml:space="preserve"> </w:t>
      </w:r>
      <w:proofErr w:type="spellStart"/>
      <w:r>
        <w:t>court</w:t>
      </w:r>
      <w:proofErr w:type="spellEnd"/>
      <w:r>
        <w:t xml:space="preserve">_. </w:t>
      </w:r>
    </w:p>
    <w:p w:rsidR="004F164A" w:rsidRDefault="004F164A" w:rsidP="004F164A"/>
    <w:p w:rsidR="004F164A" w:rsidRDefault="004F164A" w:rsidP="004F164A">
      <w:r>
        <w:t>"Kami merasa bersyukur dan terima kasih kepada pak Bupati atas bantuannya. Harapannya, gedung lantai 7 ini nanti menunjang kinerja dan pelayanan kami kepada masyarakat," ungkapnya.</w:t>
      </w:r>
    </w:p>
    <w:p w:rsidR="004F164A" w:rsidRDefault="004F164A" w:rsidP="004F164A"/>
    <w:p w:rsidR="004F164A" w:rsidRDefault="004F164A" w:rsidP="004F164A">
      <w:r>
        <w:t>Hadir saat _</w:t>
      </w:r>
      <w:proofErr w:type="spellStart"/>
      <w:r>
        <w:t>groundbreaking</w:t>
      </w:r>
      <w:proofErr w:type="spellEnd"/>
      <w:r>
        <w:t xml:space="preserve">_, di antaranya KH. Ulil Albab Arwani, KH. Arifin Fanani, Habib Ali Zaenal Abidin, KH. </w:t>
      </w:r>
      <w:proofErr w:type="spellStart"/>
      <w:r>
        <w:t>Yusrul</w:t>
      </w:r>
      <w:proofErr w:type="spellEnd"/>
      <w:r>
        <w:t xml:space="preserve"> Hana, Ketua Yayasan Kesehatan Islam </w:t>
      </w:r>
      <w:proofErr w:type="spellStart"/>
      <w:r>
        <w:t>dr</w:t>
      </w:r>
      <w:proofErr w:type="spellEnd"/>
      <w:r>
        <w:t xml:space="preserve"> </w:t>
      </w:r>
      <w:proofErr w:type="spellStart"/>
      <w:r>
        <w:t>Sukasno</w:t>
      </w:r>
      <w:proofErr w:type="spellEnd"/>
      <w:r>
        <w:t xml:space="preserve">, </w:t>
      </w:r>
      <w:proofErr w:type="spellStart"/>
      <w:r>
        <w:t>Sp.A</w:t>
      </w:r>
      <w:proofErr w:type="spellEnd"/>
      <w:r>
        <w:t xml:space="preserve">, dan Direktur RSI Sunan Kudus </w:t>
      </w:r>
      <w:proofErr w:type="spellStart"/>
      <w:r>
        <w:t>dr</w:t>
      </w:r>
      <w:proofErr w:type="spellEnd"/>
      <w:r>
        <w:t xml:space="preserve"> Ahmad Syaifuddin. </w:t>
      </w:r>
    </w:p>
    <w:p w:rsidR="004F164A" w:rsidRDefault="004F164A" w:rsidP="004F164A"/>
    <w:p w:rsidR="004F164A" w:rsidRDefault="004F164A">
      <w:r>
        <w:t xml:space="preserve">Selain itu, hadir unsur pejabat pemerintah, yakni Asisten Pembangunan dan Kesejahteraan Rakyat Agus Budi Satriyo, Kepala Dinas PUPR Arif Budi Siswanto, Kepala Dinas PMPTSP </w:t>
      </w:r>
      <w:proofErr w:type="spellStart"/>
      <w:r>
        <w:t>Harso</w:t>
      </w:r>
      <w:proofErr w:type="spellEnd"/>
      <w:r>
        <w:t xml:space="preserve"> Widodo, dan Camat </w:t>
      </w:r>
      <w:proofErr w:type="spellStart"/>
      <w:r>
        <w:t>Kaliwungu</w:t>
      </w:r>
      <w:proofErr w:type="spellEnd"/>
      <w:r>
        <w:t xml:space="preserve"> Satria Agus Himawan. (*)</w:t>
      </w:r>
    </w:p>
    <w:sectPr w:rsidR="004F1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4A"/>
    <w:rsid w:val="004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8015939-1C77-6F48-8817-1A830BFE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2023-02-19T10:45:00Z</dcterms:created>
  <dcterms:modified xsi:type="dcterms:W3CDTF">2023-02-19T10:45:00Z</dcterms:modified>
</cp:coreProperties>
</file>