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36A9" w:rsidRDefault="00B936A9" w:rsidP="00B936A9">
      <w:r>
        <w:t>Jelang Tahun Politik, Bupati Hartopo Ajak PAKEM Turut Serta Jaga Kesejukan Kabupaten Kudus</w:t>
      </w:r>
    </w:p>
    <w:p w:rsidR="00B936A9" w:rsidRDefault="00B936A9" w:rsidP="00B936A9"/>
    <w:p w:rsidR="00B936A9" w:rsidRDefault="00B936A9" w:rsidP="00B936A9">
      <w:r>
        <w:t xml:space="preserve">KUDUS - </w:t>
      </w:r>
      <w:proofErr w:type="spellStart"/>
      <w:r>
        <w:t>Kondusifitas</w:t>
      </w:r>
      <w:proofErr w:type="spellEnd"/>
      <w:r>
        <w:t xml:space="preserve"> Kabupaten Kudus harus menjadi prioritas nomor satu. menjelang tahun politik, Bupati Kudus Hartopo mengingatkan agar masyarakat tidak boleh terpecah belah karena perbedaan pandangan politik.</w:t>
      </w:r>
    </w:p>
    <w:p w:rsidR="00B936A9" w:rsidRDefault="00B936A9" w:rsidP="00B936A9"/>
    <w:p w:rsidR="00B936A9" w:rsidRDefault="00B936A9" w:rsidP="00B936A9">
      <w:r>
        <w:t xml:space="preserve">"Perbedaan pandangan politik itu boleh dan hal yang biasa. Tapi harus disikapi dengan dewasa," ungkapnya saat membuka Sosialisasi Penghayat Aliran Kepercayaan Masyarakat (PAKEM) di lantai IV Gedung A </w:t>
      </w:r>
      <w:proofErr w:type="spellStart"/>
      <w:r>
        <w:t>Setda</w:t>
      </w:r>
      <w:proofErr w:type="spellEnd"/>
      <w:r>
        <w:t>, Selasa (21/3).</w:t>
      </w:r>
    </w:p>
    <w:p w:rsidR="00B936A9" w:rsidRDefault="00B936A9" w:rsidP="00B936A9"/>
    <w:p w:rsidR="00B936A9" w:rsidRDefault="00B936A9" w:rsidP="00B936A9">
      <w:r>
        <w:t xml:space="preserve">Saat kontestasi politik, tak jarang ada kampanye hitam dan ujaran kebencian yang </w:t>
      </w:r>
      <w:proofErr w:type="spellStart"/>
      <w:r>
        <w:t>memperkeruh</w:t>
      </w:r>
      <w:proofErr w:type="spellEnd"/>
      <w:r>
        <w:t xml:space="preserve"> suasana. Hartopo berpesan agar masyarakat tidak ikut memanas dan lupa akan persatuan yang harus dijaga.</w:t>
      </w:r>
    </w:p>
    <w:p w:rsidR="00B936A9" w:rsidRDefault="00B936A9" w:rsidP="00B936A9"/>
    <w:p w:rsidR="00B936A9" w:rsidRDefault="00B936A9" w:rsidP="00B936A9">
      <w:r>
        <w:t>"Jangan terpengaruh dengan banyaknya kampanye hitam, politik identitas dan lain sebagainya. Ingat, kita semua sama-sama bangsa Indonesia," tuturnya.</w:t>
      </w:r>
    </w:p>
    <w:p w:rsidR="00B936A9" w:rsidRDefault="00B936A9" w:rsidP="00B936A9"/>
    <w:p w:rsidR="00B936A9" w:rsidRDefault="00B936A9" w:rsidP="00B936A9">
      <w:r>
        <w:t xml:space="preserve">Pihaknya merefleksikan kejadian saat memperjuangkan kemerdekaan Indonesia. Saat itu, warga tanpa memandang suku, ras, dan agama sama-sama berjuang melawan penjajah. Semangat persatuan itu harus menjadi inspirasi warga untuk tetap bersatu. </w:t>
      </w:r>
    </w:p>
    <w:p w:rsidR="00B936A9" w:rsidRDefault="00B936A9" w:rsidP="00B936A9"/>
    <w:p w:rsidR="00B936A9" w:rsidRDefault="00B936A9" w:rsidP="00B936A9">
      <w:r>
        <w:t xml:space="preserve">"Kalau kita semua </w:t>
      </w:r>
      <w:proofErr w:type="spellStart"/>
      <w:r>
        <w:t>flashback</w:t>
      </w:r>
      <w:proofErr w:type="spellEnd"/>
      <w:r>
        <w:t>, kemerdekaan Indonesia diraih atas perjuangan bangsa tanpa membedakan suku, ras, dan agama," tegasnya.</w:t>
      </w:r>
    </w:p>
    <w:p w:rsidR="00B936A9" w:rsidRDefault="00B936A9" w:rsidP="00B936A9"/>
    <w:p w:rsidR="00B936A9" w:rsidRDefault="00B936A9" w:rsidP="00B936A9">
      <w:r>
        <w:t>Oleh karena itu, Hartopo mengajak masyarakat untuk mengawal Pemilu tahun depan dengan penuh tanggung jawab. Hartopo juga mengarahkan agar masyarakat dapat memilih pemimpin berdasarkan rekam jejak.</w:t>
      </w:r>
    </w:p>
    <w:p w:rsidR="00B936A9" w:rsidRDefault="00B936A9" w:rsidP="00B936A9"/>
    <w:p w:rsidR="00B936A9" w:rsidRDefault="00B936A9" w:rsidP="00B936A9">
      <w:r>
        <w:t>"Pilihlah pemimpin berdasarkan rekam jejak yang sesuai dengan pilihan hati," terangnya.</w:t>
      </w:r>
    </w:p>
    <w:p w:rsidR="00B936A9" w:rsidRDefault="00B936A9" w:rsidP="00B936A9"/>
    <w:p w:rsidR="00B936A9" w:rsidRDefault="00B936A9" w:rsidP="00B936A9">
      <w:r>
        <w:t>Senada, Ketua DPRD Kudus Masan meminta masyarakat memilih pemimpin berdasarkan visi dan misinya. Masan meminta pemilih tidak terpengaruh politik uang.</w:t>
      </w:r>
    </w:p>
    <w:p w:rsidR="00B936A9" w:rsidRDefault="00B936A9" w:rsidP="00B936A9"/>
    <w:p w:rsidR="00B936A9" w:rsidRDefault="00B936A9" w:rsidP="00B936A9">
      <w:r>
        <w:t>"Jangan memilih karena nominal uang yang diberikan. Tapi karena yang benar-benar perhatian pada masyarakat. Bantu kami melayani masyarakat dengan baik," ujarnya.</w:t>
      </w:r>
    </w:p>
    <w:p w:rsidR="00B936A9" w:rsidRDefault="00B936A9" w:rsidP="00B936A9"/>
    <w:p w:rsidR="00B936A9" w:rsidRDefault="00B936A9" w:rsidP="00B936A9">
      <w:r>
        <w:t>Masan optimis partisipasi masyarakat Kabupaten Kudus dalam menyalurkan suara sangat tinggi. Sehingga, pihaknya berpesan agar warga berpartisipasi dan turut menjaga agar Pemilu berjalan lancar.</w:t>
      </w:r>
    </w:p>
    <w:p w:rsidR="00B936A9" w:rsidRDefault="00B936A9" w:rsidP="00B936A9"/>
    <w:p w:rsidR="00B936A9" w:rsidRDefault="00B936A9" w:rsidP="00B936A9">
      <w:r>
        <w:t>"Partisipasi masyarakat Kabupaten Kudus sangat tinggi. Jadi yang paling penting adalah pelaksanaan Pemilu lancar sampai akhir," lanjutnya.</w:t>
      </w:r>
    </w:p>
    <w:p w:rsidR="00B936A9" w:rsidRDefault="00B936A9" w:rsidP="00B936A9"/>
    <w:p w:rsidR="00B936A9" w:rsidRDefault="00B936A9" w:rsidP="00B936A9">
      <w:r>
        <w:t xml:space="preserve">Sementara itu, Kepala Badan </w:t>
      </w:r>
      <w:proofErr w:type="spellStart"/>
      <w:r>
        <w:t>Kesbangpol</w:t>
      </w:r>
      <w:proofErr w:type="spellEnd"/>
      <w:r>
        <w:t xml:space="preserve"> Mohammad Fitriyanto menyampaikan sosialisasi mengambil tema "Peran Penghayat Aliran Kepercayaan Masyarakat dalam rangka Mendukung Suksesnya Pemilu 2024 di Kabupaten Kudus". Peserta yang hadir berjumlah 200 orang. </w:t>
      </w:r>
    </w:p>
    <w:p w:rsidR="00B936A9" w:rsidRDefault="00B936A9" w:rsidP="00B936A9"/>
    <w:p w:rsidR="00B936A9" w:rsidRDefault="00B936A9" w:rsidP="00B936A9">
      <w:r>
        <w:t xml:space="preserve">Di antaranya Aliran Kepercayaan Sapta Darma, Aliran Kepercayaan Pramono Sejati, Aliran Kepercayaan Paguyuban Sumarah, Aliran Kepercayaan </w:t>
      </w:r>
      <w:proofErr w:type="spellStart"/>
      <w:r>
        <w:t>Hardo</w:t>
      </w:r>
      <w:proofErr w:type="spellEnd"/>
      <w:r>
        <w:t xml:space="preserve"> </w:t>
      </w:r>
      <w:proofErr w:type="spellStart"/>
      <w:r>
        <w:t>Pusoro</w:t>
      </w:r>
      <w:proofErr w:type="spellEnd"/>
      <w:r>
        <w:t xml:space="preserve">, Aliran Kepercayaan Budi Luhur, Aliran Kepercayaan Susilo Budi </w:t>
      </w:r>
      <w:proofErr w:type="spellStart"/>
      <w:r>
        <w:t>Dharmo</w:t>
      </w:r>
      <w:proofErr w:type="spellEnd"/>
      <w:r>
        <w:t xml:space="preserve">, Aliran Kepercayaan Paguyuban </w:t>
      </w:r>
      <w:proofErr w:type="spellStart"/>
      <w:r>
        <w:t>Kawruh</w:t>
      </w:r>
      <w:proofErr w:type="spellEnd"/>
      <w:r>
        <w:t xml:space="preserve"> </w:t>
      </w:r>
      <w:proofErr w:type="spellStart"/>
      <w:r>
        <w:t>Kodrating</w:t>
      </w:r>
      <w:proofErr w:type="spellEnd"/>
      <w:r>
        <w:t xml:space="preserve"> Pangeran, </w:t>
      </w:r>
      <w:proofErr w:type="spellStart"/>
      <w:r>
        <w:t>Sedulur</w:t>
      </w:r>
      <w:proofErr w:type="spellEnd"/>
      <w:r>
        <w:t xml:space="preserve"> Wong </w:t>
      </w:r>
      <w:proofErr w:type="spellStart"/>
      <w:r>
        <w:t>Sikep</w:t>
      </w:r>
      <w:proofErr w:type="spellEnd"/>
      <w:r>
        <w:t xml:space="preserve"> Samin, Karang Taruna, dan sebagainya.</w:t>
      </w:r>
    </w:p>
    <w:p w:rsidR="00B936A9" w:rsidRDefault="00B936A9" w:rsidP="00B936A9"/>
    <w:p w:rsidR="00B936A9" w:rsidRDefault="00B936A9">
      <w:r>
        <w:t>"Sosialisasi dilakukan untuk memberikan pengetahuan sekaligus meningkatkan partisipasi masyarakat dalam Pemilu 2024," tutupnya. (*)</w:t>
      </w:r>
    </w:p>
    <w:sectPr w:rsidR="00B93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6A9"/>
    <w:rsid w:val="00B9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754205C-35FE-7D4A-BB8F-4045CE6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2023-04-06T07:37:00Z</dcterms:created>
  <dcterms:modified xsi:type="dcterms:W3CDTF">2023-04-06T07:37:00Z</dcterms:modified>
</cp:coreProperties>
</file>