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891" w:rsidRDefault="005D5891" w:rsidP="005D5891">
      <w:r>
        <w:t>Bupati Yakin Target Bulan Dana PMI 2019 Dapat Terpenuhi</w:t>
      </w:r>
    </w:p>
    <w:p w:rsidR="005D5891" w:rsidRDefault="005D5891" w:rsidP="005D5891"/>
    <w:p w:rsidR="005D5891" w:rsidRDefault="005D5891" w:rsidP="005D5891">
      <w:r>
        <w:t xml:space="preserve">Kudus - Bertempat di </w:t>
      </w:r>
      <w:proofErr w:type="spellStart"/>
      <w:r>
        <w:t>Command</w:t>
      </w:r>
      <w:proofErr w:type="spellEnd"/>
      <w:r>
        <w:t xml:space="preserve"> Center </w:t>
      </w:r>
      <w:proofErr w:type="spellStart"/>
      <w:r>
        <w:t>diskominfo</w:t>
      </w:r>
      <w:proofErr w:type="spellEnd"/>
      <w:r>
        <w:t xml:space="preserve"> Kudus, berlangsung Rapat Evaluasi Penyelenggaraan Bulan Dana PMI Tahun 2019, pada Senin (1/7) siang.</w:t>
      </w:r>
    </w:p>
    <w:p w:rsidR="005D5891" w:rsidRDefault="005D5891" w:rsidP="005D5891"/>
    <w:p w:rsidR="005D5891" w:rsidRDefault="005D5891" w:rsidP="005D5891">
      <w:r>
        <w:t xml:space="preserve">Dalam penggalangan Dana PMI untuk tahun 2019 ini, Panitia bulan Dana PMI Kabupaten Kudus ditarget bisa terkumpul Dana 1.6 </w:t>
      </w:r>
      <w:proofErr w:type="spellStart"/>
      <w:r>
        <w:t>Milliar</w:t>
      </w:r>
      <w:proofErr w:type="spellEnd"/>
      <w:r>
        <w:t>, sedangkan sampai tanggal 1 Juli 2019 sudah terkumpul 38% atau senilai 420 juta.</w:t>
      </w:r>
    </w:p>
    <w:p w:rsidR="005D5891" w:rsidRDefault="005D5891" w:rsidP="005D5891"/>
    <w:p w:rsidR="005D5891" w:rsidRDefault="005D5891" w:rsidP="005D5891">
      <w:r>
        <w:t xml:space="preserve">"Untuk tahun 2019 ini, PMI Kudus di target dapat terkumpul Dana 1.6 </w:t>
      </w:r>
      <w:proofErr w:type="spellStart"/>
      <w:r>
        <w:t>Milliar</w:t>
      </w:r>
      <w:proofErr w:type="spellEnd"/>
      <w:r>
        <w:t xml:space="preserve">, Alhamdulillah sampai tanggal 1 </w:t>
      </w:r>
      <w:proofErr w:type="spellStart"/>
      <w:r>
        <w:t>juli</w:t>
      </w:r>
      <w:proofErr w:type="spellEnd"/>
      <w:r>
        <w:t xml:space="preserve"> sudah terkumpul 38% senilai 420 juta," Ujar Imam, Perwakilan dari PMI Kudus.</w:t>
      </w:r>
    </w:p>
    <w:p w:rsidR="005D5891" w:rsidRDefault="005D5891" w:rsidP="005D5891"/>
    <w:p w:rsidR="005D5891" w:rsidRDefault="005D5891" w:rsidP="005D5891">
      <w:r>
        <w:t xml:space="preserve">Dirinya berharap atas </w:t>
      </w:r>
      <w:proofErr w:type="spellStart"/>
      <w:r>
        <w:t>kerjasama</w:t>
      </w:r>
      <w:proofErr w:type="spellEnd"/>
      <w:r>
        <w:t xml:space="preserve"> dari berbagai pihak, target tersebut bisa terpenuhi bahkan bisa melebihi.</w:t>
      </w:r>
    </w:p>
    <w:p w:rsidR="005D5891" w:rsidRDefault="005D5891" w:rsidP="005D5891"/>
    <w:p w:rsidR="005D5891" w:rsidRDefault="005D5891" w:rsidP="005D5891">
      <w:r>
        <w:t xml:space="preserve">Ketua bulan dana Kabupaten Kudus AKBP </w:t>
      </w:r>
      <w:proofErr w:type="spellStart"/>
      <w:r>
        <w:t>Saptono</w:t>
      </w:r>
      <w:proofErr w:type="spellEnd"/>
      <w:r>
        <w:t xml:space="preserve"> mengatakan, untuk mencapai target tersebut harus ada inovasi yang bisa menggugah masyarakat. Bahwa ada bulan penggalangan dana PMI sehingga masyarakat menjadi sadar akan adanya bulan penggalangan dana PMI.</w:t>
      </w:r>
    </w:p>
    <w:p w:rsidR="005D5891" w:rsidRDefault="005D5891" w:rsidP="005D5891"/>
    <w:p w:rsidR="005D5891" w:rsidRDefault="005D5891" w:rsidP="005D5891">
      <w:r>
        <w:t>"Dari kita semua harus berusaha menggugah masyarakat, agar tahu dan mengerti dengan adanya bulan penggalangan dana PMI, sehingga masyarakat ikut berpartisipasi dengan penggalangan dana tersebut," Ujar Pria yang juga menjabat Kapolres Kudus tersebut.</w:t>
      </w:r>
    </w:p>
    <w:p w:rsidR="005D5891" w:rsidRDefault="005D5891" w:rsidP="005D5891"/>
    <w:p w:rsidR="005D5891" w:rsidRDefault="005D5891" w:rsidP="005D5891">
      <w:r>
        <w:t>Dirinya menambahkan bahwa dengan melibatkan masyarakat, target jadi terasa lebih ringan untuk dipenuhi.</w:t>
      </w:r>
    </w:p>
    <w:p w:rsidR="005D5891" w:rsidRDefault="005D5891" w:rsidP="005D5891"/>
    <w:p w:rsidR="005D5891" w:rsidRDefault="005D5891" w:rsidP="005D5891">
      <w:r>
        <w:t xml:space="preserve">Sementara itu, Bupati HM Tamzil yakin bahwa </w:t>
      </w:r>
      <w:proofErr w:type="spellStart"/>
      <w:r>
        <w:t>terget</w:t>
      </w:r>
      <w:proofErr w:type="spellEnd"/>
      <w:r>
        <w:t xml:space="preserve"> penggalangan Bulan Dana PMI tahun 2019 ini dapat terpenuhi.</w:t>
      </w:r>
    </w:p>
    <w:p w:rsidR="005D5891" w:rsidRDefault="005D5891" w:rsidP="005D5891"/>
    <w:p w:rsidR="005D5891" w:rsidRDefault="005D5891" w:rsidP="005D5891">
      <w:r>
        <w:t xml:space="preserve">"Saya yakin dengan </w:t>
      </w:r>
      <w:proofErr w:type="spellStart"/>
      <w:r>
        <w:t>sinergitas</w:t>
      </w:r>
      <w:proofErr w:type="spellEnd"/>
      <w:r>
        <w:t xml:space="preserve"> dari seluruh unsur di Kudus, target tersebut dapat tercapai," Ujar Bupati</w:t>
      </w:r>
    </w:p>
    <w:p w:rsidR="005D5891" w:rsidRDefault="005D5891" w:rsidP="005D5891"/>
    <w:p w:rsidR="005D5891" w:rsidRDefault="005D5891" w:rsidP="005D5891">
      <w:r>
        <w:t xml:space="preserve">Dirinya </w:t>
      </w:r>
      <w:proofErr w:type="spellStart"/>
      <w:r>
        <w:t>mereview</w:t>
      </w:r>
      <w:proofErr w:type="spellEnd"/>
      <w:r>
        <w:t xml:space="preserve"> dari setiap target yang di bebankan pada </w:t>
      </w:r>
      <w:proofErr w:type="spellStart"/>
      <w:r>
        <w:t>instasi</w:t>
      </w:r>
      <w:proofErr w:type="spellEnd"/>
      <w:r>
        <w:t xml:space="preserve"> pemerintah maupun swasta, dalam </w:t>
      </w:r>
      <w:proofErr w:type="spellStart"/>
      <w:r>
        <w:t>review</w:t>
      </w:r>
      <w:proofErr w:type="spellEnd"/>
      <w:r>
        <w:t xml:space="preserve"> tersebut, dirinya optimistis target pada tahun 2019 dapat terpenuhi.</w:t>
      </w:r>
    </w:p>
    <w:p w:rsidR="005D5891" w:rsidRDefault="005D5891" w:rsidP="005D5891"/>
    <w:p w:rsidR="005D5891" w:rsidRDefault="005D5891">
      <w:r>
        <w:lastRenderedPageBreak/>
        <w:t xml:space="preserve">"Peran aktif mulai dari camat sampai kepala desa, maupun peran aktif dari pihak Polsek maupun Danramil, saya yakin target </w:t>
      </w:r>
      <w:proofErr w:type="spellStart"/>
      <w:r>
        <w:t>menggalangan</w:t>
      </w:r>
      <w:proofErr w:type="spellEnd"/>
      <w:r>
        <w:t xml:space="preserve"> dana PMI bisa tercapai," Pungkasnya.</w:t>
      </w:r>
      <w:bookmarkStart w:id="0" w:name="_GoBack"/>
      <w:bookmarkEnd w:id="0"/>
    </w:p>
    <w:sectPr w:rsidR="005D58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891"/>
    <w:rsid w:val="005D589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51E6BEC-C3C6-344E-BCFC-751F8B5D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2019-07-02T02:04:00Z</dcterms:created>
  <dcterms:modified xsi:type="dcterms:W3CDTF">2019-07-02T02:04:00Z</dcterms:modified>
</cp:coreProperties>
</file>