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149D5" w:rsidRDefault="002149D5" w:rsidP="002149D5">
      <w:r>
        <w:t>PKK Dorong Geliat UMKM dalam Masa Pemulihan Ekonomi</w:t>
      </w:r>
    </w:p>
    <w:p w:rsidR="002149D5" w:rsidRDefault="002149D5" w:rsidP="002149D5"/>
    <w:p w:rsidR="002149D5" w:rsidRDefault="002149D5" w:rsidP="002149D5">
      <w:r>
        <w:t xml:space="preserve">KUDUS - Geliat ekonomi UMKM mulai dibangkitkan seiring menurunnya angka Covid-19 di Kabupaten Kudus. Pemerintah daerah bersama TP PKK bersinergi dalam mendorong pengembangan produk unggulan lokal. Demi memastikan potensi yang ada, Ketua TP PKK Kabupaten Kudus, Mawar Hartopo melaksanakan </w:t>
      </w:r>
      <w:proofErr w:type="spellStart"/>
      <w:r>
        <w:t>monitoring</w:t>
      </w:r>
      <w:proofErr w:type="spellEnd"/>
      <w:r>
        <w:t xml:space="preserve"> dan pembinaan terhadap pelaku usaha di Kecamatan </w:t>
      </w:r>
      <w:proofErr w:type="spellStart"/>
      <w:r>
        <w:t>Gebog</w:t>
      </w:r>
      <w:proofErr w:type="spellEnd"/>
      <w:r>
        <w:t>, Senin (6/9).</w:t>
      </w:r>
    </w:p>
    <w:p w:rsidR="002149D5" w:rsidRDefault="002149D5" w:rsidP="002149D5"/>
    <w:p w:rsidR="002149D5" w:rsidRDefault="002149D5" w:rsidP="002149D5">
      <w:r>
        <w:t xml:space="preserve">Kunjungan pertama dilakukan di Desa </w:t>
      </w:r>
      <w:proofErr w:type="spellStart"/>
      <w:r>
        <w:t>Besito</w:t>
      </w:r>
      <w:proofErr w:type="spellEnd"/>
      <w:r>
        <w:t xml:space="preserve"> untuk menengok potensi sumber daya alam berupa sayur dan buah yang dikelola dengan teknik pertanian terpadu. Lokasi berikutnya di Desa Jurang, Mawar Hartopo yang juga sebagai Ketua </w:t>
      </w:r>
      <w:proofErr w:type="spellStart"/>
      <w:r>
        <w:t>Dekranasda</w:t>
      </w:r>
      <w:proofErr w:type="spellEnd"/>
      <w:r>
        <w:t xml:space="preserve"> mendorong usaha pengrajin batu, pengrajin peci serta kreasi boneka lilit. </w:t>
      </w:r>
    </w:p>
    <w:p w:rsidR="002149D5" w:rsidRDefault="002149D5" w:rsidP="002149D5"/>
    <w:p w:rsidR="002149D5" w:rsidRDefault="002149D5" w:rsidP="002149D5">
      <w:r>
        <w:t xml:space="preserve">"Ternyata di Kecamatan </w:t>
      </w:r>
      <w:proofErr w:type="spellStart"/>
      <w:r>
        <w:t>Gebog</w:t>
      </w:r>
      <w:proofErr w:type="spellEnd"/>
      <w:r>
        <w:t xml:space="preserve"> ini kaya akan hasil alamnya dan kerajinannya. Ada dari pojok hijau dan Muria </w:t>
      </w:r>
      <w:proofErr w:type="spellStart"/>
      <w:r>
        <w:t>Farm</w:t>
      </w:r>
      <w:proofErr w:type="spellEnd"/>
      <w:r>
        <w:t xml:space="preserve"> di Desa </w:t>
      </w:r>
      <w:proofErr w:type="spellStart"/>
      <w:r>
        <w:t>Besito</w:t>
      </w:r>
      <w:proofErr w:type="spellEnd"/>
      <w:r>
        <w:t xml:space="preserve"> menghasilkan sayur-sayur lombok, terong, dan juga selada hasil hidroponik yang segar yang pastinya berkualitas," ungkapnya. </w:t>
      </w:r>
    </w:p>
    <w:p w:rsidR="002149D5" w:rsidRDefault="002149D5" w:rsidP="002149D5"/>
    <w:p w:rsidR="002149D5" w:rsidRDefault="002149D5" w:rsidP="002149D5">
      <w:r>
        <w:t xml:space="preserve">Pihaknya sangat mengapresiasi kreativitas yang dilahirkan oleh para pelaku UMKM meskipun dalam masa pandemi yang masih melanda. Mawar Hartopo berkomitmen untuk menyampaikan aspirasi yang didapat kepada dinas terkait untuk membantu sarana pelatihan dan promosi. </w:t>
      </w:r>
    </w:p>
    <w:p w:rsidR="002149D5" w:rsidRDefault="002149D5" w:rsidP="002149D5"/>
    <w:p w:rsidR="002149D5" w:rsidRDefault="002149D5">
      <w:r>
        <w:t>"Kami tentunya ikut senang melihat UMKM sudah mulai bergerak lagi setelah melewati masa sulit ketika angka pandemi naik. Menurut saya produk-produk di sini sangat luar biasa dan saya yakin Kualitasnya tak kalah dengan daerah lain," pungkasnya.</w:t>
      </w:r>
    </w:p>
    <w:sectPr w:rsidR="002149D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1"/>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49D5"/>
    <w:rsid w:val="002149D5"/>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46D2838C-2443-8940-B65D-1D329825AE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222</Words>
  <Characters>1270</Characters>
  <Application>Microsoft Office Word</Application>
  <DocSecurity>0</DocSecurity>
  <Lines>10</Lines>
  <Paragraphs>2</Paragraphs>
  <ScaleCrop>false</ScaleCrop>
  <Company/>
  <LinksUpToDate>false</LinksUpToDate>
  <CharactersWithSpaces>1490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2021-09-06T10:02:00Z</dcterms:created>
  <dcterms:modified xsi:type="dcterms:W3CDTF">2021-09-06T10:02:00Z</dcterms:modified>
</cp:coreProperties>
</file>