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3E7C" w:rsidRDefault="00213E7C" w:rsidP="00213E7C">
      <w:r>
        <w:t>Bupati Maksimalkan Pelayanan Masyarakat</w:t>
      </w:r>
    </w:p>
    <w:p w:rsidR="00213E7C" w:rsidRDefault="00213E7C" w:rsidP="00213E7C"/>
    <w:p w:rsidR="00213E7C" w:rsidRDefault="00213E7C" w:rsidP="00213E7C">
      <w:proofErr w:type="spellStart"/>
      <w:r>
        <w:t>Tarhima</w:t>
      </w:r>
      <w:proofErr w:type="spellEnd"/>
      <w:r>
        <w:t>, Hartopo Tindaklanjuti Keluhan Warga</w:t>
      </w:r>
    </w:p>
    <w:p w:rsidR="00213E7C" w:rsidRDefault="00213E7C" w:rsidP="00213E7C"/>
    <w:p w:rsidR="00213E7C" w:rsidRDefault="00213E7C" w:rsidP="00213E7C">
      <w:r>
        <w:t xml:space="preserve">KUDUS - Bukan sekedar tarawih keliling, Bupati Kudus Hartopo juga </w:t>
      </w:r>
      <w:proofErr w:type="spellStart"/>
      <w:r>
        <w:t>merespon</w:t>
      </w:r>
      <w:proofErr w:type="spellEnd"/>
      <w:r>
        <w:t xml:space="preserve"> keluhan dari masyarakat setempat. Salah satunya menindaklanjuti keluhan jalan rusak </w:t>
      </w:r>
      <w:proofErr w:type="spellStart"/>
      <w:r>
        <w:t>Kajar</w:t>
      </w:r>
      <w:proofErr w:type="spellEnd"/>
      <w:r>
        <w:t xml:space="preserve"> - </w:t>
      </w:r>
      <w:proofErr w:type="spellStart"/>
      <w:r>
        <w:t>Cranggang</w:t>
      </w:r>
      <w:proofErr w:type="spellEnd"/>
      <w:r>
        <w:t xml:space="preserve"> Wetan. Hal tersebut disampaikannya saat </w:t>
      </w:r>
      <w:proofErr w:type="spellStart"/>
      <w:r>
        <w:t>tarhima</w:t>
      </w:r>
      <w:proofErr w:type="spellEnd"/>
      <w:r>
        <w:t xml:space="preserve"> di Masjid Al-Arifin Desa </w:t>
      </w:r>
      <w:proofErr w:type="spellStart"/>
      <w:r>
        <w:t>Kajar</w:t>
      </w:r>
      <w:proofErr w:type="spellEnd"/>
      <w:r>
        <w:t xml:space="preserve">, </w:t>
      </w:r>
      <w:proofErr w:type="spellStart"/>
      <w:r>
        <w:t>Dawe</w:t>
      </w:r>
      <w:proofErr w:type="spellEnd"/>
      <w:r>
        <w:t>, pada Rabu (13/4).</w:t>
      </w:r>
    </w:p>
    <w:p w:rsidR="00213E7C" w:rsidRDefault="00213E7C" w:rsidP="00213E7C"/>
    <w:p w:rsidR="00213E7C" w:rsidRDefault="00213E7C" w:rsidP="00213E7C">
      <w:r>
        <w:t xml:space="preserve">Gerak cepat dalam menindaklanjuti keluhan terus diupayakan bupati bersama jajaran. Meskipun begitu, tahun ini APBD Kabupaten Kudus masih </w:t>
      </w:r>
      <w:proofErr w:type="spellStart"/>
      <w:r>
        <w:t>direfocusing</w:t>
      </w:r>
      <w:proofErr w:type="spellEnd"/>
      <w:r>
        <w:t xml:space="preserve"> untuk penanganan Covid-19 di Kabupaten Kudus. </w:t>
      </w:r>
    </w:p>
    <w:p w:rsidR="00213E7C" w:rsidRDefault="00213E7C" w:rsidP="00213E7C"/>
    <w:p w:rsidR="00213E7C" w:rsidRDefault="00213E7C" w:rsidP="00213E7C">
      <w:r>
        <w:t xml:space="preserve">"Kami selalu mengupayakan agar semua keluhan langsung ditindaklanjuti," ucapnya. </w:t>
      </w:r>
    </w:p>
    <w:p w:rsidR="00213E7C" w:rsidRDefault="00213E7C" w:rsidP="00213E7C"/>
    <w:p w:rsidR="00213E7C" w:rsidRDefault="00213E7C" w:rsidP="00213E7C">
      <w:r>
        <w:t>Dirinya juga mengungkapkan Ramadan kali ini berbeda dari tahun kemarin. Pasalnya berbagai kelonggaran telah diterapkan mengingat kasus Covid-19 di Kudus terus melandai. Namun, penerapan protokol kesehatan tetap harus ditaati.</w:t>
      </w:r>
    </w:p>
    <w:p w:rsidR="00213E7C" w:rsidRDefault="00213E7C" w:rsidP="00213E7C"/>
    <w:p w:rsidR="00213E7C" w:rsidRDefault="00213E7C" w:rsidP="00213E7C">
      <w:r>
        <w:t>"Walaupun sudah ada kelonggaran, tetap protokol kesehatan diutamakan," tegasnya.</w:t>
      </w:r>
    </w:p>
    <w:p w:rsidR="00213E7C" w:rsidRDefault="00213E7C" w:rsidP="00213E7C"/>
    <w:p w:rsidR="00213E7C" w:rsidRDefault="00213E7C" w:rsidP="00213E7C">
      <w:r>
        <w:t xml:space="preserve">Seperti biasa, pelaksanaan </w:t>
      </w:r>
      <w:proofErr w:type="spellStart"/>
      <w:r>
        <w:t>tarhima</w:t>
      </w:r>
      <w:proofErr w:type="spellEnd"/>
      <w:r>
        <w:t xml:space="preserve"> diikuti dengan layanan vaksinasi di area masjid. Hartopo meminta masyarakat memanfaatkan pelayanan agar target vaksinasi lansia 60 persen cepat terpenuhi. Sehingga PPKM Kabupaten Kudus </w:t>
      </w:r>
      <w:proofErr w:type="spellStart"/>
      <w:r>
        <w:t>dapet</w:t>
      </w:r>
      <w:proofErr w:type="spellEnd"/>
      <w:r>
        <w:t xml:space="preserve"> turun ke level satu.</w:t>
      </w:r>
    </w:p>
    <w:p w:rsidR="00213E7C" w:rsidRDefault="00213E7C" w:rsidP="00213E7C"/>
    <w:p w:rsidR="00213E7C" w:rsidRDefault="00213E7C" w:rsidP="00213E7C">
      <w:r>
        <w:t>"</w:t>
      </w:r>
      <w:proofErr w:type="spellStart"/>
      <w:r>
        <w:t>Tarhima</w:t>
      </w:r>
      <w:proofErr w:type="spellEnd"/>
      <w:r>
        <w:t xml:space="preserve"> ini kan sekalian ada pelayanan vaksinasi. </w:t>
      </w:r>
      <w:proofErr w:type="spellStart"/>
      <w:r>
        <w:t>Monggo</w:t>
      </w:r>
      <w:proofErr w:type="spellEnd"/>
      <w:r>
        <w:t xml:space="preserve"> dimanfaatkan yang belum vaksin ya segera vaksin," paparnya. </w:t>
      </w:r>
    </w:p>
    <w:p w:rsidR="00213E7C" w:rsidRDefault="00213E7C" w:rsidP="00213E7C"/>
    <w:p w:rsidR="00213E7C" w:rsidRDefault="00213E7C" w:rsidP="00213E7C">
      <w:r>
        <w:t xml:space="preserve">Selain itu, dirinya juga menyerahkan dana dan kegiatan yang disalurkan di Desa </w:t>
      </w:r>
      <w:proofErr w:type="spellStart"/>
      <w:r>
        <w:t>Kajar</w:t>
      </w:r>
      <w:proofErr w:type="spellEnd"/>
      <w:r>
        <w:t xml:space="preserve"> sebesar Rp. 3.839.839.400,-. Dengan </w:t>
      </w:r>
      <w:proofErr w:type="spellStart"/>
      <w:r>
        <w:t>rincian</w:t>
      </w:r>
      <w:proofErr w:type="spellEnd"/>
      <w:r>
        <w:t xml:space="preserve"> santunan anak yatim dan piatu yang diserahkan malam ini sebesar Rp. 7.750.000,- ; hibah </w:t>
      </w:r>
      <w:proofErr w:type="spellStart"/>
      <w:r>
        <w:t>sarpras</w:t>
      </w:r>
      <w:proofErr w:type="spellEnd"/>
      <w:r>
        <w:t xml:space="preserve"> peribadatan dan pendidikan keagamaan sebesar Rp. 525.000.000,-.</w:t>
      </w:r>
    </w:p>
    <w:p w:rsidR="00213E7C" w:rsidRDefault="00213E7C" w:rsidP="00213E7C"/>
    <w:p w:rsidR="00213E7C" w:rsidRDefault="00213E7C" w:rsidP="00213E7C">
      <w:r>
        <w:t xml:space="preserve">Begitu juga bantuan peningkatan jalan </w:t>
      </w:r>
      <w:proofErr w:type="spellStart"/>
      <w:r>
        <w:t>Kajar</w:t>
      </w:r>
      <w:proofErr w:type="spellEnd"/>
      <w:r>
        <w:t xml:space="preserve"> - </w:t>
      </w:r>
      <w:proofErr w:type="spellStart"/>
      <w:r>
        <w:t>Cranggang</w:t>
      </w:r>
      <w:proofErr w:type="spellEnd"/>
      <w:r>
        <w:t xml:space="preserve"> Wetan sebesar Rp. 200.000.000,- dan lain sebagainya. Sementara itu, total jumlah penerima santunan anak yatim dan piatu </w:t>
      </w:r>
      <w:proofErr w:type="spellStart"/>
      <w:r>
        <w:t>se</w:t>
      </w:r>
      <w:proofErr w:type="spellEnd"/>
      <w:r>
        <w:t xml:space="preserve">-Kecamatan berjumlah 534 anak. Setiap anak menerima 250 ribu rupiah. </w:t>
      </w:r>
    </w:p>
    <w:p w:rsidR="00213E7C" w:rsidRDefault="00213E7C" w:rsidP="00213E7C"/>
    <w:p w:rsidR="00213E7C" w:rsidRDefault="00213E7C" w:rsidP="00213E7C">
      <w:r>
        <w:t xml:space="preserve">"Semoga bantuan dapat dimanfaatkan dengan sebaik-baiknya," ucapnya </w:t>
      </w:r>
    </w:p>
    <w:p w:rsidR="00213E7C" w:rsidRDefault="00213E7C" w:rsidP="00213E7C"/>
    <w:p w:rsidR="00213E7C" w:rsidRDefault="00213E7C" w:rsidP="00213E7C">
      <w:r>
        <w:t xml:space="preserve">Ketua DPRD Kudus Masan yang turut hadir menjelaskan bahwa APBD masih fokus untuk </w:t>
      </w:r>
      <w:proofErr w:type="spellStart"/>
      <w:r>
        <w:t>penanganam</w:t>
      </w:r>
      <w:proofErr w:type="spellEnd"/>
      <w:r>
        <w:t xml:space="preserve"> Covid-19. Namun, beberapa anggaran pemeliharaan jalan bertambah dari tahun lalu.</w:t>
      </w:r>
    </w:p>
    <w:p w:rsidR="00213E7C" w:rsidRDefault="00213E7C" w:rsidP="00213E7C"/>
    <w:p w:rsidR="00213E7C" w:rsidRDefault="00213E7C" w:rsidP="00213E7C">
      <w:r>
        <w:t>"Anggaran pemeliharaan jalan ada penambahan. Meskipun masih belum bisa menjangkau seluruh permohonan perbaikan jalan rusak," bebernya.</w:t>
      </w:r>
    </w:p>
    <w:p w:rsidR="00213E7C" w:rsidRDefault="00213E7C" w:rsidP="00213E7C"/>
    <w:p w:rsidR="00213E7C" w:rsidRDefault="00213E7C" w:rsidP="00213E7C">
      <w:r>
        <w:t xml:space="preserve">Takmir Masjid Al-Arifin </w:t>
      </w:r>
      <w:proofErr w:type="spellStart"/>
      <w:r>
        <w:t>Sudardi</w:t>
      </w:r>
      <w:proofErr w:type="spellEnd"/>
      <w:r>
        <w:t xml:space="preserve"> berterima kasih atas bantuan yang diberikan bupati. Dirinya menjelaskan pembangunan masjid yang memakan waktu 8 bulan pembangunan merupakan swadaya masyarakat dan beberapa donatur. </w:t>
      </w:r>
    </w:p>
    <w:p w:rsidR="00213E7C" w:rsidRDefault="00213E7C" w:rsidP="00213E7C"/>
    <w:p w:rsidR="00213E7C" w:rsidRDefault="00213E7C">
      <w:r>
        <w:t>"</w:t>
      </w:r>
      <w:proofErr w:type="spellStart"/>
      <w:r>
        <w:t>Alhamdulilah</w:t>
      </w:r>
      <w:proofErr w:type="spellEnd"/>
      <w:r>
        <w:t xml:space="preserve"> Bapak Bupati memberikan bantuan untuk pembangunan masjid. Semoga </w:t>
      </w:r>
      <w:proofErr w:type="spellStart"/>
      <w:r>
        <w:t>barokah</w:t>
      </w:r>
      <w:proofErr w:type="spellEnd"/>
      <w:r>
        <w:t>," pungkasnya. (*)</w:t>
      </w:r>
    </w:p>
    <w:sectPr w:rsidR="00213E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E7C"/>
    <w:rsid w:val="0021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261CE25-9E4C-E84B-B6BB-D36891BF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2022-04-14T00:14:00Z</dcterms:created>
  <dcterms:modified xsi:type="dcterms:W3CDTF">2022-04-14T00:14:00Z</dcterms:modified>
</cp:coreProperties>
</file>