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00851" w:rsidRDefault="00F00851" w:rsidP="00F00851">
      <w:r>
        <w:t xml:space="preserve">Layanan Vaksinasi Tetap Buka Saat </w:t>
      </w:r>
      <w:proofErr w:type="spellStart"/>
      <w:r>
        <w:t>Tarhima</w:t>
      </w:r>
      <w:proofErr w:type="spellEnd"/>
      <w:r>
        <w:t>, Bupati : Biar Kudus Makin Kebal Covid-19</w:t>
      </w:r>
    </w:p>
    <w:p w:rsidR="00F00851" w:rsidRDefault="00F00851" w:rsidP="00F00851"/>
    <w:p w:rsidR="00F00851" w:rsidRDefault="00F00851" w:rsidP="00F00851">
      <w:r>
        <w:t>KUDUS - Meskipun Kabupaten Kudus nol kasus Covid-19, pelayanan vaksinasi tetap buka. Bahkan saat tarawih dan silaturahmi bersama (</w:t>
      </w:r>
      <w:proofErr w:type="spellStart"/>
      <w:r>
        <w:t>tarhima</w:t>
      </w:r>
      <w:proofErr w:type="spellEnd"/>
      <w:r>
        <w:t>), tenaga kesehatan (</w:t>
      </w:r>
      <w:proofErr w:type="spellStart"/>
      <w:r>
        <w:t>nakes</w:t>
      </w:r>
      <w:proofErr w:type="spellEnd"/>
      <w:r>
        <w:t>) sigap untuk melayani masyarakat yang akan vaksin. Saat meninjau, Bupati Kudus Hartopo salut dengan semangat tenaga kesehatan yang bertugas.</w:t>
      </w:r>
    </w:p>
    <w:p w:rsidR="00F00851" w:rsidRDefault="00F00851" w:rsidP="00F00851"/>
    <w:p w:rsidR="00F00851" w:rsidRDefault="00F00851" w:rsidP="00F00851">
      <w:r>
        <w:t xml:space="preserve">"Luar biasa masih tetap semangat melayani warga. Berapa masyarakat yang vaksin malam ini? ," tanyanya usai melaksanakan tarawih bersama di Masjid Muhajirin, Desa </w:t>
      </w:r>
      <w:proofErr w:type="spellStart"/>
      <w:r>
        <w:t>Besito</w:t>
      </w:r>
      <w:proofErr w:type="spellEnd"/>
      <w:r>
        <w:t xml:space="preserve">, Kecamatan </w:t>
      </w:r>
      <w:proofErr w:type="spellStart"/>
      <w:r>
        <w:t>Gebog</w:t>
      </w:r>
      <w:proofErr w:type="spellEnd"/>
      <w:r>
        <w:t>, Rabu (29/3).</w:t>
      </w:r>
    </w:p>
    <w:p w:rsidR="00F00851" w:rsidRDefault="00F00851" w:rsidP="00F00851"/>
    <w:p w:rsidR="00F00851" w:rsidRDefault="00F00851" w:rsidP="00F00851">
      <w:r>
        <w:t xml:space="preserve">"Alhamdulillah, sudah 18 orang, Pak. Sepertinya akan terus bertambah," ucap salah satu </w:t>
      </w:r>
      <w:proofErr w:type="spellStart"/>
      <w:r>
        <w:t>nakes</w:t>
      </w:r>
      <w:proofErr w:type="spellEnd"/>
      <w:r>
        <w:t>.</w:t>
      </w:r>
    </w:p>
    <w:p w:rsidR="00F00851" w:rsidRDefault="00F00851" w:rsidP="00F00851"/>
    <w:p w:rsidR="00F00851" w:rsidRDefault="00F00851" w:rsidP="00F00851">
      <w:r>
        <w:t>"Tapi setelah vaksin tidak ada yang KIPI (Kejadian Ikutan Pasca Imunisasi), kan ?," imbuhnya.</w:t>
      </w:r>
    </w:p>
    <w:p w:rsidR="00F00851" w:rsidRDefault="00F00851" w:rsidP="00F00851"/>
    <w:p w:rsidR="00F00851" w:rsidRDefault="00F00851" w:rsidP="00F00851">
      <w:r>
        <w:t xml:space="preserve">"Tidak ada, Pak. Alhamdulillah semua sehat," terang </w:t>
      </w:r>
      <w:proofErr w:type="spellStart"/>
      <w:r>
        <w:t>nakes</w:t>
      </w:r>
      <w:proofErr w:type="spellEnd"/>
      <w:r>
        <w:t>.</w:t>
      </w:r>
    </w:p>
    <w:p w:rsidR="00F00851" w:rsidRDefault="00F00851" w:rsidP="00F00851"/>
    <w:p w:rsidR="00F00851" w:rsidRDefault="00F00851" w:rsidP="00F00851">
      <w:r>
        <w:t>Hartopo menjelaskan pelayanan vaksinasi penting. Terutama memastikan seluruh masyarakat terlindungi dari Covid-19. Pihaknya menjelaskan vaksin sebagai langkah preventif agar masyarakat tidak gampang tertular Covid-19.</w:t>
      </w:r>
    </w:p>
    <w:p w:rsidR="00F00851" w:rsidRDefault="00F00851" w:rsidP="00F00851"/>
    <w:p w:rsidR="00F00851" w:rsidRDefault="00F00851" w:rsidP="00F00851">
      <w:r>
        <w:t>"Memang di Kudus sudah tidak ada kasus Covid-19. Tapi vaksinasi itu kan fungsinya untuk kekebalan tubuh. Biar sehat, jadi vaksinasi tetap perlu," lanjutnya.</w:t>
      </w:r>
    </w:p>
    <w:p w:rsidR="00F00851" w:rsidRDefault="00F00851" w:rsidP="00F00851"/>
    <w:p w:rsidR="00F00851" w:rsidRDefault="00F00851" w:rsidP="00F00851">
      <w:r>
        <w:t xml:space="preserve">Sebagai informasi, tenaga kesehatan puskesmas setempat menyediakan vaksin </w:t>
      </w:r>
      <w:proofErr w:type="spellStart"/>
      <w:r>
        <w:t>Pfizer</w:t>
      </w:r>
      <w:proofErr w:type="spellEnd"/>
      <w:r>
        <w:t>. Mereka melayani masyarakat untuk vaksinasi baik dosis pertama, kedua dan lanjutan (</w:t>
      </w:r>
      <w:proofErr w:type="spellStart"/>
      <w:r>
        <w:t>booster</w:t>
      </w:r>
      <w:proofErr w:type="spellEnd"/>
      <w:r>
        <w:t>).</w:t>
      </w:r>
    </w:p>
    <w:p w:rsidR="00F00851" w:rsidRDefault="00F00851" w:rsidP="00F00851"/>
    <w:p w:rsidR="00F00851" w:rsidRDefault="00F00851" w:rsidP="00F00851">
      <w:r>
        <w:t xml:space="preserve">Selain pelayanan kesehatan, bupati juga menyerahkan sejumlah bantuan. Mulai dari santunan anak yatim/piatu, bantuan dari BPJS Ketenagakerjaan, santunan kematian, </w:t>
      </w:r>
      <w:proofErr w:type="spellStart"/>
      <w:r>
        <w:t>pentasyarufan</w:t>
      </w:r>
      <w:proofErr w:type="spellEnd"/>
      <w:r>
        <w:t xml:space="preserve"> dana ZIS dari </w:t>
      </w:r>
      <w:proofErr w:type="spellStart"/>
      <w:r>
        <w:t>Baznas</w:t>
      </w:r>
      <w:proofErr w:type="spellEnd"/>
      <w:r>
        <w:t xml:space="preserve">, dan bantuan </w:t>
      </w:r>
      <w:proofErr w:type="spellStart"/>
      <w:r>
        <w:t>sarpras</w:t>
      </w:r>
      <w:proofErr w:type="spellEnd"/>
      <w:r>
        <w:t xml:space="preserve"> peribadatan dan pendidikan keagamaan. </w:t>
      </w:r>
    </w:p>
    <w:p w:rsidR="00F00851" w:rsidRDefault="00F00851" w:rsidP="00F00851"/>
    <w:p w:rsidR="00F00851" w:rsidRDefault="00F00851" w:rsidP="00F00851">
      <w:r>
        <w:t xml:space="preserve">Terdapat 284 anak yatim/piatu </w:t>
      </w:r>
      <w:proofErr w:type="spellStart"/>
      <w:r>
        <w:t>se</w:t>
      </w:r>
      <w:proofErr w:type="spellEnd"/>
      <w:r>
        <w:t xml:space="preserve">-Kecamatan </w:t>
      </w:r>
      <w:proofErr w:type="spellStart"/>
      <w:r>
        <w:t>Gebog</w:t>
      </w:r>
      <w:proofErr w:type="spellEnd"/>
      <w:r>
        <w:t xml:space="preserve"> yang menerima santunan anak yatim/piatu. Dengan total bantuan sebesar 71 juta rupiah. Santunan kematian juga diserahkan kepada 13 ahli waris dengan total bantuan sejumlah 13 juta rupiah. Kemudian bupati juga menyerahkan santunan jaminan kematian sebesar 42 juta rupiah dari BPJS Ketenagakerjaan kepada satu ahli waris dan kartu anggota bagi </w:t>
      </w:r>
      <w:proofErr w:type="spellStart"/>
      <w:r>
        <w:t>marbot</w:t>
      </w:r>
      <w:proofErr w:type="spellEnd"/>
      <w:r>
        <w:t xml:space="preserve"> masjid.</w:t>
      </w:r>
    </w:p>
    <w:p w:rsidR="00F00851" w:rsidRDefault="00F00851" w:rsidP="00F00851"/>
    <w:p w:rsidR="00F00851" w:rsidRDefault="00F00851" w:rsidP="00F00851">
      <w:r>
        <w:t xml:space="preserve">Lalu bupati juga menyerahkan </w:t>
      </w:r>
      <w:proofErr w:type="spellStart"/>
      <w:r>
        <w:t>pentasyarufan</w:t>
      </w:r>
      <w:proofErr w:type="spellEnd"/>
      <w:r>
        <w:t xml:space="preserve"> dana ZIS dari </w:t>
      </w:r>
      <w:proofErr w:type="spellStart"/>
      <w:r>
        <w:t>Baznas</w:t>
      </w:r>
      <w:proofErr w:type="spellEnd"/>
      <w:r>
        <w:t xml:space="preserve"> berupa bantuan peralatan usaha kepada warga Desa </w:t>
      </w:r>
      <w:proofErr w:type="spellStart"/>
      <w:r>
        <w:t>Klumpit</w:t>
      </w:r>
      <w:proofErr w:type="spellEnd"/>
      <w:r>
        <w:t xml:space="preserve">, Mustakim. Bantuan </w:t>
      </w:r>
      <w:proofErr w:type="spellStart"/>
      <w:r>
        <w:t>sarpras</w:t>
      </w:r>
      <w:proofErr w:type="spellEnd"/>
      <w:r>
        <w:t xml:space="preserve"> peribadatan dan pendidikan keagamaan juga diberikan kepada Masjid Muhajirin senilai 40 juta rupiah dan TPQ Al Falah Desa </w:t>
      </w:r>
      <w:proofErr w:type="spellStart"/>
      <w:r>
        <w:t>Klumpit</w:t>
      </w:r>
      <w:proofErr w:type="spellEnd"/>
      <w:r>
        <w:t xml:space="preserve"> senilai 50 juta rupiah. Hartopo </w:t>
      </w:r>
      <w:proofErr w:type="spellStart"/>
      <w:r>
        <w:t>melangitkan</w:t>
      </w:r>
      <w:proofErr w:type="spellEnd"/>
      <w:r>
        <w:t xml:space="preserve"> doa agar seluruh bantuan dapat bermanfaat.</w:t>
      </w:r>
    </w:p>
    <w:p w:rsidR="00F00851" w:rsidRDefault="00F00851" w:rsidP="00F00851"/>
    <w:p w:rsidR="00F00851" w:rsidRDefault="00F00851" w:rsidP="00F00851">
      <w:r>
        <w:t xml:space="preserve">"Memang nominalnya masih relatif kecil. Tapi semoga memberi manfaat dan </w:t>
      </w:r>
      <w:proofErr w:type="spellStart"/>
      <w:r>
        <w:t>barokah</w:t>
      </w:r>
      <w:proofErr w:type="spellEnd"/>
      <w:r>
        <w:t xml:space="preserve">, </w:t>
      </w:r>
      <w:proofErr w:type="spellStart"/>
      <w:r>
        <w:t>Nggih</w:t>
      </w:r>
      <w:proofErr w:type="spellEnd"/>
      <w:r>
        <w:t>," terangnya.</w:t>
      </w:r>
    </w:p>
    <w:p w:rsidR="00F00851" w:rsidRDefault="00F00851" w:rsidP="00F00851"/>
    <w:p w:rsidR="00F00851" w:rsidRDefault="00F00851" w:rsidP="00F00851">
      <w:r>
        <w:t xml:space="preserve">Pihaknya mengajak masyarakat untuk bersyukur karena tahun ini silaturahmi bisa lebih longgar dan bebas. Itu berarti, roda perekonomian mulai berputar setelah </w:t>
      </w:r>
      <w:proofErr w:type="spellStart"/>
      <w:r>
        <w:t>terdampak</w:t>
      </w:r>
      <w:proofErr w:type="spellEnd"/>
      <w:r>
        <w:t xml:space="preserve"> pandemi. Dengan dana dan kegiatan yang disalurkan di Kecamatan </w:t>
      </w:r>
      <w:proofErr w:type="spellStart"/>
      <w:r>
        <w:t>Gebog</w:t>
      </w:r>
      <w:proofErr w:type="spellEnd"/>
      <w:r>
        <w:t xml:space="preserve"> tahun ini sebesar 42,2 miliar rupiah, Hartopo meminta pemerintah desa memulai pembangunan.</w:t>
      </w:r>
    </w:p>
    <w:p w:rsidR="00F00851" w:rsidRDefault="00F00851" w:rsidP="00F00851"/>
    <w:p w:rsidR="00F00851" w:rsidRDefault="00F00851" w:rsidP="00F00851">
      <w:r>
        <w:t>"Saat pandemi kemarin, fokusnya masih pemberian BLT. Tahun ini, saatnya membangun dan memaksimalkan potensi desa," pesannya.</w:t>
      </w:r>
    </w:p>
    <w:p w:rsidR="00F00851" w:rsidRDefault="00F00851" w:rsidP="00F00851"/>
    <w:p w:rsidR="00F00851" w:rsidRDefault="00F00851" w:rsidP="00F00851">
      <w:r>
        <w:t>Perwakilan takmir masjid, Akrom Muslim, berterima kasih atas seluruh perhatian bupati. Akrom merasa bangga, tempat ibadah yang dulunya adalah musala bisa disinggahi bupati. Pihaknya juga menjelaskan kegiatan Masjid Muhajirin selama Ramadan penuh.</w:t>
      </w:r>
    </w:p>
    <w:p w:rsidR="00F00851" w:rsidRDefault="00F00851" w:rsidP="00F00851"/>
    <w:p w:rsidR="00F00851" w:rsidRDefault="00F00851">
      <w:r>
        <w:t>"Terima kasih Pak Bupati sudah mampir dan salat Tarawih di sini. Masjid kami setiap hari selama Ramadan selalu ada kegiatan. Mulai dari tadarus sampai kajian," tandasnya. (*)</w:t>
      </w:r>
    </w:p>
    <w:sectPr w:rsidR="00F008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851"/>
    <w:rsid w:val="00F0085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BA7DA31-118F-A54F-A00B-F3E1D3CD0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507</Words>
  <Characters>2896</Characters>
  <Application>Microsoft Office Word</Application>
  <DocSecurity>0</DocSecurity>
  <Lines>24</Lines>
  <Paragraphs>6</Paragraphs>
  <ScaleCrop>false</ScaleCrop>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2023-05-10T07:18:00Z</dcterms:created>
  <dcterms:modified xsi:type="dcterms:W3CDTF">2023-05-10T07:18:00Z</dcterms:modified>
</cp:coreProperties>
</file>