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5B38" w:rsidRDefault="001D5B38" w:rsidP="001D5B38">
      <w:r>
        <w:t>Bupati Hartopo : Pasar Rakyat Jadi Ajang UMKM Lokal Berdaya</w:t>
      </w:r>
    </w:p>
    <w:p w:rsidR="001D5B38" w:rsidRDefault="001D5B38" w:rsidP="001D5B38"/>
    <w:p w:rsidR="001D5B38" w:rsidRDefault="001D5B38" w:rsidP="001D5B38">
      <w:r>
        <w:t xml:space="preserve">KUDUS - Pengembangan UMKM menjadi salah satu kebijakan utama Pemerintah Kabupaten Kudus. Melalui Pasar Rakyat di sembilan kecamatan, Bupati Kudus Hartopo memberikan kesempatan UMKM untuk memperkenalkan produknya pada khalayak. </w:t>
      </w:r>
    </w:p>
    <w:p w:rsidR="001D5B38" w:rsidRDefault="001D5B38" w:rsidP="001D5B38"/>
    <w:p w:rsidR="001D5B38" w:rsidRDefault="001D5B38" w:rsidP="001D5B38">
      <w:r>
        <w:t xml:space="preserve">Kali ini, Hartopo membuka Pasar Rakyat Kecamatan </w:t>
      </w:r>
      <w:proofErr w:type="spellStart"/>
      <w:r>
        <w:t>Mejobo</w:t>
      </w:r>
      <w:proofErr w:type="spellEnd"/>
      <w:r>
        <w:t xml:space="preserve"> yang digelar di Lapangan Gelanggang Pancasila </w:t>
      </w:r>
      <w:proofErr w:type="spellStart"/>
      <w:r>
        <w:t>Mejobo</w:t>
      </w:r>
      <w:proofErr w:type="spellEnd"/>
      <w:r>
        <w:t xml:space="preserve"> pada Sabtu (26/11). Tanah yang becek dan berlumpur setelah hujan tak mengurangi semangat Hartopo menyapa pelaku UMKM.</w:t>
      </w:r>
    </w:p>
    <w:p w:rsidR="001D5B38" w:rsidRDefault="001D5B38" w:rsidP="001D5B38"/>
    <w:p w:rsidR="001D5B38" w:rsidRDefault="001D5B38" w:rsidP="001D5B38">
      <w:r>
        <w:t xml:space="preserve">"Ini semua jajanannya masih produksi secara manual ya?," ucapnya pada pedagang keripik. </w:t>
      </w:r>
    </w:p>
    <w:p w:rsidR="001D5B38" w:rsidRDefault="001D5B38" w:rsidP="001D5B38"/>
    <w:p w:rsidR="001D5B38" w:rsidRDefault="001D5B38" w:rsidP="001D5B38">
      <w:r>
        <w:t>"</w:t>
      </w:r>
      <w:proofErr w:type="spellStart"/>
      <w:r>
        <w:t>Nggih</w:t>
      </w:r>
      <w:proofErr w:type="spellEnd"/>
      <w:r>
        <w:t xml:space="preserve">, Pak. Tapi kami masih sederhana. Kami juga belum mengurus PIRT, Pak" responsnya. </w:t>
      </w:r>
    </w:p>
    <w:p w:rsidR="001D5B38" w:rsidRDefault="001D5B38" w:rsidP="001D5B38"/>
    <w:p w:rsidR="001D5B38" w:rsidRDefault="001D5B38" w:rsidP="001D5B38">
      <w:r>
        <w:t xml:space="preserve">"Harus segera diurus </w:t>
      </w:r>
      <w:proofErr w:type="spellStart"/>
      <w:r>
        <w:t>nggih</w:t>
      </w:r>
      <w:proofErr w:type="spellEnd"/>
      <w:r>
        <w:t>, Bu. Biar pemasarannya bisa lebih luas. Bisa dititipkan di minimarket juga," ucapnya.</w:t>
      </w:r>
    </w:p>
    <w:p w:rsidR="001D5B38" w:rsidRDefault="001D5B38" w:rsidP="001D5B38"/>
    <w:p w:rsidR="001D5B38" w:rsidRDefault="001D5B38" w:rsidP="001D5B38">
      <w:r>
        <w:t xml:space="preserve">Pihaknya mendorong agar pelaku UMKM terus berinovasi. Terutama kelengkapan prosedur dan pengemasan. Sehingga UMKM lokal bisa menembus pasar yang lebih luas. Seperti minimarket maupun secara </w:t>
      </w:r>
      <w:proofErr w:type="spellStart"/>
      <w:r>
        <w:t>online</w:t>
      </w:r>
      <w:proofErr w:type="spellEnd"/>
      <w:r>
        <w:t>.</w:t>
      </w:r>
    </w:p>
    <w:p w:rsidR="001D5B38" w:rsidRDefault="001D5B38" w:rsidP="001D5B38"/>
    <w:p w:rsidR="001D5B38" w:rsidRDefault="001D5B38" w:rsidP="001D5B38">
      <w:r>
        <w:t xml:space="preserve">"Kami bantu pemasarannya lewat minimarket. Tapi </w:t>
      </w:r>
      <w:proofErr w:type="spellStart"/>
      <w:r>
        <w:t>pedangang</w:t>
      </w:r>
      <w:proofErr w:type="spellEnd"/>
      <w:r>
        <w:t xml:space="preserve"> harus aktif melengkapi administrasinya dan pengemasannya dipercantik lagi," jelasnya.</w:t>
      </w:r>
    </w:p>
    <w:p w:rsidR="001D5B38" w:rsidRDefault="001D5B38" w:rsidP="001D5B38"/>
    <w:p w:rsidR="001D5B38" w:rsidRDefault="001D5B38" w:rsidP="001D5B38">
      <w:r>
        <w:t xml:space="preserve">Meskipun begitu, pihaknya mengamati perkembangan UMKM di Kecamatan </w:t>
      </w:r>
      <w:proofErr w:type="spellStart"/>
      <w:r>
        <w:t>Mejobo</w:t>
      </w:r>
      <w:proofErr w:type="spellEnd"/>
      <w:r>
        <w:t xml:space="preserve"> sudah bagus. Produk yang dijual pun beragam. Dari mulai batik, makanan, caping kalo hingga sangkar burung.</w:t>
      </w:r>
    </w:p>
    <w:p w:rsidR="001D5B38" w:rsidRDefault="001D5B38" w:rsidP="001D5B38"/>
    <w:p w:rsidR="001D5B38" w:rsidRDefault="001D5B38" w:rsidP="001D5B38">
      <w:r>
        <w:t>"Menurut saya produk yang dijual sangat beragam. Kalau dikembangkan, saya yakin produknya bisa naik kelas," terangnya.</w:t>
      </w:r>
    </w:p>
    <w:p w:rsidR="001D5B38" w:rsidRDefault="001D5B38" w:rsidP="001D5B38"/>
    <w:p w:rsidR="001D5B38" w:rsidRDefault="001D5B38" w:rsidP="001D5B38">
      <w:r>
        <w:t xml:space="preserve">Sementara itu, Camat </w:t>
      </w:r>
      <w:proofErr w:type="spellStart"/>
      <w:r>
        <w:t>Mejobo</w:t>
      </w:r>
      <w:proofErr w:type="spellEnd"/>
      <w:r>
        <w:t xml:space="preserve"> Zaenuri menjelaskan terdapat 90 UMKM yang berpartisipasi dalam Pasar Rakyat. Kegiatan dilaksanakan mulai 26 sampai dengan 29 November 2022. Zaenuri menjelaskan kegiatan dilaksanakan agar UMKM setempat dikenal lebih luas. </w:t>
      </w:r>
    </w:p>
    <w:p w:rsidR="001D5B38" w:rsidRDefault="001D5B38" w:rsidP="001D5B38"/>
    <w:p w:rsidR="001D5B38" w:rsidRDefault="001D5B38">
      <w:r>
        <w:t xml:space="preserve">"Semoga setelah acara ini UMKM Kecamatan </w:t>
      </w:r>
      <w:proofErr w:type="spellStart"/>
      <w:r>
        <w:t>Mejobo</w:t>
      </w:r>
      <w:proofErr w:type="spellEnd"/>
      <w:r>
        <w:t xml:space="preserve"> menjadi lebih dikenal masyarakat luas," paparnya. (*)</w:t>
      </w:r>
    </w:p>
    <w:sectPr w:rsidR="001D5B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B38"/>
    <w:rsid w:val="001D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55286B8-6566-7848-BDA1-1E82FAC9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2022-12-12T02:12:00Z</dcterms:created>
  <dcterms:modified xsi:type="dcterms:W3CDTF">2022-12-12T02:12:00Z</dcterms:modified>
</cp:coreProperties>
</file>