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27C8" w:rsidRDefault="00CA27C8" w:rsidP="00CA27C8">
      <w:r>
        <w:t xml:space="preserve">Pisah Sambut Kepala Rutan, Bupati Hartopo : Lanjutkan </w:t>
      </w:r>
      <w:proofErr w:type="spellStart"/>
      <w:r>
        <w:t>Sinergitas</w:t>
      </w:r>
      <w:proofErr w:type="spellEnd"/>
      <w:r>
        <w:t xml:space="preserve"> yang Terjalin</w:t>
      </w:r>
    </w:p>
    <w:p w:rsidR="00CA27C8" w:rsidRDefault="00CA27C8" w:rsidP="00CA27C8"/>
    <w:p w:rsidR="00CA27C8" w:rsidRDefault="00CA27C8" w:rsidP="00CA27C8">
      <w:r>
        <w:t xml:space="preserve">KUDUS - Rumah Tahanan (Rutan) Negara Kelas IIB Kudus melaksanakan pisah sambut Kepala Rutan dari </w:t>
      </w:r>
      <w:proofErr w:type="spellStart"/>
      <w:r>
        <w:t>Suprihadi</w:t>
      </w:r>
      <w:proofErr w:type="spellEnd"/>
      <w:r>
        <w:t xml:space="preserve"> kepada Solichin sebagai kepala Rutan baru. Prosesi tersebut dihadiri langsung oleh Bupati Kudus, Hartopo beserta perwakilan unsur </w:t>
      </w:r>
      <w:proofErr w:type="spellStart"/>
      <w:r>
        <w:t>Forkopimda</w:t>
      </w:r>
      <w:proofErr w:type="spellEnd"/>
      <w:r>
        <w:t xml:space="preserve"> di Aula Rutan Kelas IIB Kudus, Senin (9/1).</w:t>
      </w:r>
    </w:p>
    <w:p w:rsidR="00CA27C8" w:rsidRDefault="00CA27C8" w:rsidP="00CA27C8"/>
    <w:p w:rsidR="00CA27C8" w:rsidRDefault="00CA27C8" w:rsidP="00CA27C8">
      <w:r>
        <w:t xml:space="preserve">Dalam sambutannya, Bupati Hartopo menyampaikan ucapan selamat datang kepada kepala rutan baru. Dirinya mengajak Kepala Rutan Kelas IIB Kudus, Solichin agar segera bersinergi dengan </w:t>
      </w:r>
      <w:proofErr w:type="spellStart"/>
      <w:r>
        <w:t>stakeholder</w:t>
      </w:r>
      <w:proofErr w:type="spellEnd"/>
      <w:r>
        <w:t xml:space="preserve"> terkait di Kabupaten Kudus. Sehingga, tugas-tugas yang menanti bisa segera dilanjutkan.</w:t>
      </w:r>
    </w:p>
    <w:p w:rsidR="00CA27C8" w:rsidRDefault="00CA27C8" w:rsidP="00CA27C8"/>
    <w:p w:rsidR="00CA27C8" w:rsidRDefault="00CA27C8" w:rsidP="00CA27C8">
      <w:r>
        <w:t xml:space="preserve">"Pergantian ini merupakan rutinitas yang biasa, yang terpenting segera melanjutkan </w:t>
      </w:r>
      <w:proofErr w:type="spellStart"/>
      <w:r>
        <w:t>sinergitas</w:t>
      </w:r>
      <w:proofErr w:type="spellEnd"/>
      <w:r>
        <w:t xml:space="preserve"> yang sudah terjalin," tuturnya.</w:t>
      </w:r>
    </w:p>
    <w:p w:rsidR="00CA27C8" w:rsidRDefault="00CA27C8" w:rsidP="00CA27C8"/>
    <w:p w:rsidR="00CA27C8" w:rsidRDefault="00CA27C8" w:rsidP="00CA27C8">
      <w:r>
        <w:t xml:space="preserve">Kepada </w:t>
      </w:r>
      <w:proofErr w:type="spellStart"/>
      <w:r>
        <w:t>Suprihadi</w:t>
      </w:r>
      <w:proofErr w:type="spellEnd"/>
      <w:r>
        <w:t xml:space="preserve"> yang kini bertugas sebagai Kepala </w:t>
      </w:r>
      <w:proofErr w:type="spellStart"/>
      <w:r>
        <w:t>Lapas</w:t>
      </w:r>
      <w:proofErr w:type="spellEnd"/>
      <w:r>
        <w:t xml:space="preserve"> Kelas IIB Gunung Sugih, Lampung Tengah, Bupati Hartopo mengucapkan apresiasi. Dirinya teringat bagaimana perjuangan </w:t>
      </w:r>
      <w:proofErr w:type="spellStart"/>
      <w:r>
        <w:t>Suprihadi</w:t>
      </w:r>
      <w:proofErr w:type="spellEnd"/>
      <w:r>
        <w:t xml:space="preserve"> ketika memimpin Rutan di kala Kudus dihantam pandemi. </w:t>
      </w:r>
    </w:p>
    <w:p w:rsidR="00CA27C8" w:rsidRDefault="00CA27C8" w:rsidP="00CA27C8"/>
    <w:p w:rsidR="00CA27C8" w:rsidRDefault="00CA27C8" w:rsidP="00CA27C8">
      <w:r>
        <w:t>"</w:t>
      </w:r>
      <w:proofErr w:type="spellStart"/>
      <w:r>
        <w:t>Sinergitas</w:t>
      </w:r>
      <w:proofErr w:type="spellEnd"/>
      <w:r>
        <w:t xml:space="preserve"> Pak </w:t>
      </w:r>
      <w:proofErr w:type="spellStart"/>
      <w:r>
        <w:t>Suprihadi</w:t>
      </w:r>
      <w:proofErr w:type="spellEnd"/>
      <w:r>
        <w:t xml:space="preserve"> luar biasa, beliau adalah Kepala Rutan yang masuk di era </w:t>
      </w:r>
      <w:proofErr w:type="spellStart"/>
      <w:r>
        <w:t>Covid</w:t>
      </w:r>
      <w:proofErr w:type="spellEnd"/>
      <w:r>
        <w:t xml:space="preserve"> yang mana Kudus masuk zona gelap. </w:t>
      </w:r>
      <w:proofErr w:type="spellStart"/>
      <w:r>
        <w:t>Disini</w:t>
      </w:r>
      <w:proofErr w:type="spellEnd"/>
      <w:r>
        <w:t xml:space="preserve"> Pak </w:t>
      </w:r>
      <w:proofErr w:type="spellStart"/>
      <w:r>
        <w:t>Suprihadi</w:t>
      </w:r>
      <w:proofErr w:type="spellEnd"/>
      <w:r>
        <w:t xml:space="preserve"> menerapkan </w:t>
      </w:r>
      <w:proofErr w:type="spellStart"/>
      <w:r>
        <w:t>prokes</w:t>
      </w:r>
      <w:proofErr w:type="spellEnd"/>
      <w:r>
        <w:t xml:space="preserve"> dengan sangat ketat," ungkapnya.</w:t>
      </w:r>
    </w:p>
    <w:p w:rsidR="00CA27C8" w:rsidRDefault="00CA27C8" w:rsidP="00CA27C8"/>
    <w:p w:rsidR="00CA27C8" w:rsidRDefault="00CA27C8" w:rsidP="00CA27C8">
      <w:r>
        <w:t xml:space="preserve">Selanjutnya, </w:t>
      </w:r>
      <w:proofErr w:type="spellStart"/>
      <w:r>
        <w:t>Suprihadi</w:t>
      </w:r>
      <w:proofErr w:type="spellEnd"/>
      <w:r>
        <w:t xml:space="preserve"> mengungkapkan kesan dan pesan selama menjabat sebagai Kepala Rutan Kelas IIB Kudus. Pengalaman berkesannya adalah ketika melaksanakan tugas di tengah pandemi tahun 2021, yang mana Kudus pernah dihantam zona hitam. Namun, berkat sinergi bersama </w:t>
      </w:r>
      <w:proofErr w:type="spellStart"/>
      <w:r>
        <w:t>stakeholder</w:t>
      </w:r>
      <w:proofErr w:type="spellEnd"/>
      <w:r>
        <w:t xml:space="preserve"> di Pemerintah Kabupaten Kudus, hal tersebut dapat dilalui dengan aman dan kondusif. </w:t>
      </w:r>
    </w:p>
    <w:p w:rsidR="00CA27C8" w:rsidRDefault="00CA27C8" w:rsidP="00CA27C8"/>
    <w:p w:rsidR="00CA27C8" w:rsidRDefault="00CA27C8" w:rsidP="00CA27C8">
      <w:r>
        <w:t xml:space="preserve">"Yang paling berkesan pada tahun 2021, waktu itu di Kabupaten Kudus zona merah bahkan hitam akibat </w:t>
      </w:r>
      <w:proofErr w:type="spellStart"/>
      <w:r>
        <w:t>Covid</w:t>
      </w:r>
      <w:proofErr w:type="spellEnd"/>
      <w:r>
        <w:t xml:space="preserve">. Alhamdulillah dengan bersama </w:t>
      </w:r>
      <w:proofErr w:type="spellStart"/>
      <w:r>
        <w:t>Forkopimda</w:t>
      </w:r>
      <w:proofErr w:type="spellEnd"/>
      <w:r>
        <w:t xml:space="preserve">, kami mampu melewatinya," ungkapnya. </w:t>
      </w:r>
    </w:p>
    <w:p w:rsidR="00CA27C8" w:rsidRDefault="00CA27C8" w:rsidP="00CA27C8"/>
    <w:p w:rsidR="00CA27C8" w:rsidRDefault="00CA27C8" w:rsidP="00CA27C8">
      <w:r>
        <w:t xml:space="preserve">Sementara itu, Solichin sebagai Kepala Rutan IIB Kudus yang baru mengatakan siap untuk melanjutkan perjuangan kepala Rutan sebelumnya. Ia mengungkapkan sudah tidak asing dengan Kabupaten Kudus, pasalnya pernah ditugaskan pada tahun 2015 lalu. Solichin melihat banyak perubahan yang terjadi di Rutan Kudus menjadi lebih baik. </w:t>
      </w:r>
    </w:p>
    <w:p w:rsidR="00CA27C8" w:rsidRDefault="00CA27C8" w:rsidP="00CA27C8"/>
    <w:p w:rsidR="00CA27C8" w:rsidRDefault="00CA27C8">
      <w:r>
        <w:t xml:space="preserve">"Izin bergabung dan meneruskan perjuangan Pak </w:t>
      </w:r>
      <w:proofErr w:type="spellStart"/>
      <w:r>
        <w:t>Suprihadi</w:t>
      </w:r>
      <w:proofErr w:type="spellEnd"/>
      <w:r>
        <w:t>. Beliau sebagai senior saya telah melakukan perubahan yang lebih baik," tuturnya.(*)</w:t>
      </w:r>
    </w:p>
    <w:sectPr w:rsidR="00CA2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7C8"/>
    <w:rsid w:val="00CA27C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B3AF14B-D9FA-F040-92FD-E166F0B89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2023-01-19T08:05:00Z</dcterms:created>
  <dcterms:modified xsi:type="dcterms:W3CDTF">2023-01-19T08:05:00Z</dcterms:modified>
</cp:coreProperties>
</file>