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7BD" w:rsidRDefault="007E37BD" w:rsidP="007E37BD">
      <w:r>
        <w:t xml:space="preserve">Bupati Kudus Motivasi Masyarakat Agar berlomba Memakmurkan Masjid </w:t>
      </w:r>
    </w:p>
    <w:p w:rsidR="007E37BD" w:rsidRDefault="007E37BD" w:rsidP="007E37BD"/>
    <w:p w:rsidR="007E37BD" w:rsidRDefault="007E37BD" w:rsidP="007E37BD">
      <w:r>
        <w:t xml:space="preserve">KUDUS - Usai dilaksanakan Penyerahan bantuan kesejahteraan dan Pembinaan imam, </w:t>
      </w:r>
      <w:proofErr w:type="spellStart"/>
      <w:r>
        <w:t>khotib</w:t>
      </w:r>
      <w:proofErr w:type="spellEnd"/>
      <w:r>
        <w:t xml:space="preserve">, </w:t>
      </w:r>
      <w:proofErr w:type="spellStart"/>
      <w:r>
        <w:t>marbot</w:t>
      </w:r>
      <w:proofErr w:type="spellEnd"/>
      <w:r>
        <w:t xml:space="preserve"> masjid, imam </w:t>
      </w:r>
      <w:proofErr w:type="spellStart"/>
      <w:r>
        <w:t>mushola</w:t>
      </w:r>
      <w:proofErr w:type="spellEnd"/>
      <w:r>
        <w:t xml:space="preserve"> tahun anggaran 2021 beberapa waktu lalu untuk enam wilayah Kecamatan, Kali ini Pemkab Kudus kembali melaksanakan kegiatan yang sama untuk wilayah Kecamatan </w:t>
      </w:r>
      <w:proofErr w:type="spellStart"/>
      <w:r>
        <w:t>Dawe</w:t>
      </w:r>
      <w:proofErr w:type="spellEnd"/>
      <w:r>
        <w:t xml:space="preserve">, </w:t>
      </w:r>
      <w:proofErr w:type="spellStart"/>
      <w:r>
        <w:t>Gebog</w:t>
      </w:r>
      <w:proofErr w:type="spellEnd"/>
      <w:r>
        <w:t xml:space="preserve">, dan </w:t>
      </w:r>
      <w:proofErr w:type="spellStart"/>
      <w:r>
        <w:t>Jekulo</w:t>
      </w:r>
      <w:proofErr w:type="spellEnd"/>
      <w:r>
        <w:t xml:space="preserve"> di Masjid </w:t>
      </w:r>
      <w:proofErr w:type="spellStart"/>
      <w:r>
        <w:t>Faidlur</w:t>
      </w:r>
      <w:proofErr w:type="spellEnd"/>
      <w:r>
        <w:t xml:space="preserve"> Rohman desa </w:t>
      </w:r>
      <w:proofErr w:type="spellStart"/>
      <w:r>
        <w:t>Cendono</w:t>
      </w:r>
      <w:proofErr w:type="spellEnd"/>
      <w:r>
        <w:t xml:space="preserve"> Kecamatan </w:t>
      </w:r>
      <w:proofErr w:type="spellStart"/>
      <w:r>
        <w:t>Dawe</w:t>
      </w:r>
      <w:proofErr w:type="spellEnd"/>
      <w:r>
        <w:t xml:space="preserve"> Kudus, Rabu (29/12). </w:t>
      </w:r>
    </w:p>
    <w:p w:rsidR="007E37BD" w:rsidRDefault="007E37BD" w:rsidP="007E37BD"/>
    <w:p w:rsidR="007E37BD" w:rsidRDefault="007E37BD" w:rsidP="007E37BD">
      <w:r>
        <w:t xml:space="preserve">Hadir dalam kesempatan tersebut, Bupati Kudus H.M. Hartopo, Kepala Kantor </w:t>
      </w:r>
      <w:proofErr w:type="spellStart"/>
      <w:r>
        <w:t>Kemenag</w:t>
      </w:r>
      <w:proofErr w:type="spellEnd"/>
      <w:r>
        <w:t xml:space="preserve"> Kudus, Ketua Dewan Masjid Indonesia (DMI) Kab. Kudus, Kabag Kesra, Camat </w:t>
      </w:r>
      <w:proofErr w:type="spellStart"/>
      <w:r>
        <w:t>Dawe</w:t>
      </w:r>
      <w:proofErr w:type="spellEnd"/>
      <w:r>
        <w:t xml:space="preserve">, </w:t>
      </w:r>
      <w:proofErr w:type="spellStart"/>
      <w:r>
        <w:t>Gebog</w:t>
      </w:r>
      <w:proofErr w:type="spellEnd"/>
      <w:r>
        <w:t xml:space="preserve">, dan </w:t>
      </w:r>
      <w:proofErr w:type="spellStart"/>
      <w:r>
        <w:t>Jekulo</w:t>
      </w:r>
      <w:proofErr w:type="spellEnd"/>
      <w:r>
        <w:t xml:space="preserve"> beserta </w:t>
      </w:r>
      <w:proofErr w:type="spellStart"/>
      <w:r>
        <w:t>Forkopimcam</w:t>
      </w:r>
      <w:proofErr w:type="spellEnd"/>
      <w:r>
        <w:t xml:space="preserve">, Tokoh agama, dan Para pengurus masjid. </w:t>
      </w:r>
    </w:p>
    <w:p w:rsidR="007E37BD" w:rsidRDefault="007E37BD" w:rsidP="007E37BD"/>
    <w:p w:rsidR="007E37BD" w:rsidRDefault="007E37BD" w:rsidP="007E37BD">
      <w:r>
        <w:t xml:space="preserve">Selamat datang diucapkan oleh ketua pengurus masjid </w:t>
      </w:r>
      <w:proofErr w:type="spellStart"/>
      <w:r>
        <w:t>Faidlur</w:t>
      </w:r>
      <w:proofErr w:type="spellEnd"/>
      <w:r>
        <w:t xml:space="preserve"> Rahman, Kh. </w:t>
      </w:r>
      <w:proofErr w:type="spellStart"/>
      <w:r>
        <w:t>Kusminto</w:t>
      </w:r>
      <w:proofErr w:type="spellEnd"/>
      <w:r>
        <w:t xml:space="preserve"> kepada Bupati Kudus dan jajaran. </w:t>
      </w:r>
    </w:p>
    <w:p w:rsidR="007E37BD" w:rsidRDefault="007E37BD" w:rsidP="007E37BD"/>
    <w:p w:rsidR="007E37BD" w:rsidRDefault="007E37BD" w:rsidP="007E37BD">
      <w:r>
        <w:t xml:space="preserve">"Selamat datang kami ucapkan kepada Bupati dan rombongan. Semoga pertemuan ini membawa berkah manfaat. </w:t>
      </w:r>
      <w:proofErr w:type="spellStart"/>
      <w:r>
        <w:t>Terimaksih</w:t>
      </w:r>
      <w:proofErr w:type="spellEnd"/>
      <w:r>
        <w:t xml:space="preserve"> atas program kerja dari Bupati, semoga program kerja yang dijalankan dapat membawa kemaslahatan bagi umat," ucapnya. </w:t>
      </w:r>
    </w:p>
    <w:p w:rsidR="007E37BD" w:rsidRDefault="007E37BD" w:rsidP="007E37BD"/>
    <w:p w:rsidR="007E37BD" w:rsidRDefault="007E37BD" w:rsidP="007E37BD">
      <w:r>
        <w:t xml:space="preserve">Sementara itu, Bupati Kudus H.M. Hartopo memberikan apresiasi kepada imam, </w:t>
      </w:r>
      <w:proofErr w:type="spellStart"/>
      <w:r>
        <w:t>khotib</w:t>
      </w:r>
      <w:proofErr w:type="spellEnd"/>
      <w:r>
        <w:t xml:space="preserve">, </w:t>
      </w:r>
      <w:proofErr w:type="spellStart"/>
      <w:r>
        <w:t>marbot</w:t>
      </w:r>
      <w:proofErr w:type="spellEnd"/>
      <w:r>
        <w:t xml:space="preserve"> masjid, imam </w:t>
      </w:r>
      <w:proofErr w:type="spellStart"/>
      <w:r>
        <w:t>mushola</w:t>
      </w:r>
      <w:proofErr w:type="spellEnd"/>
      <w:r>
        <w:t xml:space="preserve"> sebagai bentuk </w:t>
      </w:r>
      <w:proofErr w:type="spellStart"/>
      <w:r>
        <w:t>kepedulianya</w:t>
      </w:r>
      <w:proofErr w:type="spellEnd"/>
      <w:r>
        <w:t xml:space="preserve"> terhadap kemakmuran masjid. </w:t>
      </w:r>
    </w:p>
    <w:p w:rsidR="007E37BD" w:rsidRDefault="007E37BD" w:rsidP="007E37BD"/>
    <w:p w:rsidR="007E37BD" w:rsidRDefault="007E37BD" w:rsidP="007E37BD">
      <w:r>
        <w:t xml:space="preserve">"Bantuan kesejahteraan ini jangan dilihat dari besaran nominalnya, Semoga bantuan yang tak seberapa ini dapat memberikan manfaat dan kesejahteraan bagi </w:t>
      </w:r>
      <w:proofErr w:type="spellStart"/>
      <w:r>
        <w:t>pemakmur</w:t>
      </w:r>
      <w:proofErr w:type="spellEnd"/>
      <w:r>
        <w:t xml:space="preserve"> masjid," harapnya. </w:t>
      </w:r>
    </w:p>
    <w:p w:rsidR="007E37BD" w:rsidRDefault="007E37BD" w:rsidP="007E37BD"/>
    <w:p w:rsidR="007E37BD" w:rsidRDefault="007E37BD" w:rsidP="007E37BD">
      <w:r>
        <w:t xml:space="preserve">Bupati Hartopo juga mengajak seluruh masyarakat agar semakin semangat berlomba-lomba memakmurkan masjid. </w:t>
      </w:r>
    </w:p>
    <w:p w:rsidR="007E37BD" w:rsidRDefault="007E37BD" w:rsidP="007E37BD"/>
    <w:p w:rsidR="007E37BD" w:rsidRDefault="007E37BD" w:rsidP="007E37BD">
      <w:r>
        <w:t xml:space="preserve">"Mari bersama kita berlomba-lomba dalam memakmurkan masjid, dengan tujuan meningkatkan keimanan dan </w:t>
      </w:r>
      <w:proofErr w:type="spellStart"/>
      <w:r>
        <w:t>ketaqwaan</w:t>
      </w:r>
      <w:proofErr w:type="spellEnd"/>
      <w:r>
        <w:t xml:space="preserve"> kita. Dengan kita selalu memakmurkan masjid, masjid pun akan memakmurkan kita," imbaunya </w:t>
      </w:r>
    </w:p>
    <w:p w:rsidR="007E37BD" w:rsidRDefault="007E37BD" w:rsidP="007E37BD"/>
    <w:p w:rsidR="007E37BD" w:rsidRDefault="007E37BD" w:rsidP="007E37BD">
      <w:r>
        <w:t xml:space="preserve">Untuk menepis stigma negatif yang berkembang di masyarakat, Bupati menjelaskan mengenai dampak pandemi untuk Pemkab Kudus. </w:t>
      </w:r>
    </w:p>
    <w:p w:rsidR="007E37BD" w:rsidRDefault="007E37BD" w:rsidP="007E37BD"/>
    <w:p w:rsidR="007E37BD" w:rsidRDefault="007E37BD" w:rsidP="007E37BD">
      <w:r>
        <w:t xml:space="preserve">"Memang pandemi ini memberikan dampak yang signifikan </w:t>
      </w:r>
      <w:proofErr w:type="spellStart"/>
      <w:r>
        <w:t>diberbagai</w:t>
      </w:r>
      <w:proofErr w:type="spellEnd"/>
      <w:r>
        <w:t xml:space="preserve"> sektor, termasuk pada anggaran Pemkab Kudus yang mengakibatkan berhentinya pembangunan infrastruktur pada kepemimpinan saya. Itu semua karena dana cukai (DBHCHT) sebagai andalan pembangunan kita beralih fungsinya sesuai dengan Peraturan Menteri Keuangan no. 206," jelasnya. </w:t>
      </w:r>
    </w:p>
    <w:p w:rsidR="007E37BD" w:rsidRDefault="007E37BD" w:rsidP="007E37BD"/>
    <w:p w:rsidR="007E37BD" w:rsidRDefault="007E37BD" w:rsidP="007E37BD">
      <w:r>
        <w:t xml:space="preserve">Meski begitu, Pemkab Kudus terus mengupayakan untuk tidak </w:t>
      </w:r>
      <w:proofErr w:type="spellStart"/>
      <w:r>
        <w:t>merefokusing</w:t>
      </w:r>
      <w:proofErr w:type="spellEnd"/>
      <w:r>
        <w:t xml:space="preserve"> terkait hibah </w:t>
      </w:r>
      <w:proofErr w:type="spellStart"/>
      <w:r>
        <w:t>sarpras</w:t>
      </w:r>
      <w:proofErr w:type="spellEnd"/>
      <w:r>
        <w:t xml:space="preserve"> peribadatan maupun tunjangan guru karena program ini masuk skala prioritas Pemkab Kudus. </w:t>
      </w:r>
    </w:p>
    <w:p w:rsidR="007E37BD" w:rsidRDefault="007E37BD" w:rsidP="007E37BD"/>
    <w:p w:rsidR="007E37BD" w:rsidRDefault="007E37BD" w:rsidP="007E37BD">
      <w:r>
        <w:t xml:space="preserve">"Saya selalu berkoordinasi dan mewanti-wanti Kabag Kesra agar tidak mengikutkan </w:t>
      </w:r>
      <w:proofErr w:type="spellStart"/>
      <w:r>
        <w:t>refokusing</w:t>
      </w:r>
      <w:proofErr w:type="spellEnd"/>
      <w:r>
        <w:t xml:space="preserve"> anggaran tersebut, karena hibah </w:t>
      </w:r>
      <w:proofErr w:type="spellStart"/>
      <w:r>
        <w:t>sarpras</w:t>
      </w:r>
      <w:proofErr w:type="spellEnd"/>
      <w:r>
        <w:t xml:space="preserve"> peribadatan maupun tunjangan guru adalah skala prioritas dalam program kerja saya," ucapnya. </w:t>
      </w:r>
    </w:p>
    <w:p w:rsidR="007E37BD" w:rsidRDefault="007E37BD" w:rsidP="007E37BD"/>
    <w:p w:rsidR="007E37BD" w:rsidRDefault="007E37BD" w:rsidP="007E37BD">
      <w:r>
        <w:t xml:space="preserve">Oleh karena itu, Bupati Hartopo mengucapkan permintaan maafnya kepada masyarakat jika terjadi </w:t>
      </w:r>
      <w:proofErr w:type="spellStart"/>
      <w:r>
        <w:t>ketidakpuasan</w:t>
      </w:r>
      <w:proofErr w:type="spellEnd"/>
      <w:r>
        <w:t xml:space="preserve"> di era </w:t>
      </w:r>
      <w:proofErr w:type="spellStart"/>
      <w:r>
        <w:t>kepemimpinanya</w:t>
      </w:r>
      <w:proofErr w:type="spellEnd"/>
      <w:r>
        <w:t xml:space="preserve">. </w:t>
      </w:r>
    </w:p>
    <w:p w:rsidR="007E37BD" w:rsidRDefault="007E37BD" w:rsidP="007E37BD"/>
    <w:p w:rsidR="007E37BD" w:rsidRDefault="007E37BD" w:rsidP="007E37BD">
      <w:r>
        <w:t xml:space="preserve">"Manusia memang tak ada yang sempurna, Saya mohon maaf jika dirasa pelayanan masyarakat yang kami berikan kurang maksimal, Namun aspirasi dan amanah dari masyarakat akan selalu kami emban erat untuk diperjuangkan," tegasnya. </w:t>
      </w:r>
    </w:p>
    <w:p w:rsidR="007E37BD" w:rsidRDefault="007E37BD" w:rsidP="007E37BD"/>
    <w:p w:rsidR="007E37BD" w:rsidRDefault="007E37BD" w:rsidP="007E37BD">
      <w:r>
        <w:t xml:space="preserve">Terakhir, Bupati berpesan kepada masyarakat maupun para jamaah masjid dan </w:t>
      </w:r>
      <w:proofErr w:type="spellStart"/>
      <w:r>
        <w:t>mushola</w:t>
      </w:r>
      <w:proofErr w:type="spellEnd"/>
      <w:r>
        <w:t xml:space="preserve"> agar tetap menjalankan protokol kesehatan </w:t>
      </w:r>
      <w:proofErr w:type="spellStart"/>
      <w:r>
        <w:t>dimanapun</w:t>
      </w:r>
      <w:proofErr w:type="spellEnd"/>
      <w:r>
        <w:t xml:space="preserve"> berada. </w:t>
      </w:r>
    </w:p>
    <w:p w:rsidR="007E37BD" w:rsidRDefault="007E37BD" w:rsidP="007E37BD"/>
    <w:p w:rsidR="007E37BD" w:rsidRDefault="007E37BD">
      <w:r>
        <w:t xml:space="preserve">"Mengingat pandemi masih terjadi, saya mohon pada para jamaah maupun pada masyarakat luas agar tetap menjalankan protokol kesehatan secara ketat. Waspada terhadap penyebaran </w:t>
      </w:r>
      <w:proofErr w:type="spellStart"/>
      <w:r>
        <w:t>covid</w:t>
      </w:r>
      <w:proofErr w:type="spellEnd"/>
      <w:r>
        <w:t xml:space="preserve"> varian </w:t>
      </w:r>
      <w:proofErr w:type="spellStart"/>
      <w:r>
        <w:t>omicron</w:t>
      </w:r>
      <w:proofErr w:type="spellEnd"/>
      <w:r>
        <w:t xml:space="preserve"> yang setiap saat dapat mengintai," pungkasnya. (*)</w:t>
      </w:r>
    </w:p>
    <w:sectPr w:rsidR="007E37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7BD"/>
    <w:rsid w:val="007E37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466DBBC-8976-3041-8E6E-57CEC5210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2021-12-30T03:57:00Z</dcterms:created>
  <dcterms:modified xsi:type="dcterms:W3CDTF">2021-12-30T03:57:00Z</dcterms:modified>
</cp:coreProperties>
</file>