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732F" w:rsidRDefault="004F732F" w:rsidP="004F732F">
      <w:r>
        <w:t xml:space="preserve">Bupati Hartopo Dorong Peningkatan Stok Logistik di </w:t>
      </w:r>
      <w:proofErr w:type="spellStart"/>
      <w:r>
        <w:t>Posko</w:t>
      </w:r>
      <w:proofErr w:type="spellEnd"/>
      <w:r>
        <w:t xml:space="preserve"> Pengungsian </w:t>
      </w:r>
    </w:p>
    <w:p w:rsidR="004F732F" w:rsidRDefault="004F732F" w:rsidP="004F732F"/>
    <w:p w:rsidR="004F732F" w:rsidRDefault="004F732F" w:rsidP="004F732F">
      <w:r>
        <w:t xml:space="preserve">KUDUS - Bencana banjir yang merendam 30 desa di Kudus memasuki hari ke sepuluh. Bupati Kudus Hartopo meminta seluruh instansi meningkatkan koordinasi untuk penanganan banjir. Utamanya pemenuhan logistik bagi warga di </w:t>
      </w:r>
      <w:proofErr w:type="spellStart"/>
      <w:r>
        <w:t>posko</w:t>
      </w:r>
      <w:proofErr w:type="spellEnd"/>
      <w:r>
        <w:t xml:space="preserve"> pengungsian.</w:t>
      </w:r>
    </w:p>
    <w:p w:rsidR="004F732F" w:rsidRDefault="004F732F" w:rsidP="004F732F"/>
    <w:p w:rsidR="004F732F" w:rsidRDefault="004F732F" w:rsidP="004F732F">
      <w:r>
        <w:t xml:space="preserve">"Melihat tabel logistik yang dibutuhkan, ternyata persediaannya di </w:t>
      </w:r>
      <w:proofErr w:type="spellStart"/>
      <w:r>
        <w:t>posko</w:t>
      </w:r>
      <w:proofErr w:type="spellEnd"/>
      <w:r>
        <w:t xml:space="preserve"> sudah menipis ya. Ini perlu ditingkatkan," ucapnya saat rapat evaluasi penanganan bencana di Pendopo Kabupaten Kudus, Senin (9/1).</w:t>
      </w:r>
    </w:p>
    <w:p w:rsidR="004F732F" w:rsidRDefault="004F732F" w:rsidP="004F732F"/>
    <w:p w:rsidR="004F732F" w:rsidRDefault="004F732F" w:rsidP="004F732F">
      <w:r>
        <w:t xml:space="preserve">Hartopo meminta BPBD berkoordinasi dengan pengusaha terkait pemenuhan logistik yang dibutuhkan. Mengingat, 15 dapur umum yang tersebar memasok makan untuk ribuan warga </w:t>
      </w:r>
      <w:proofErr w:type="spellStart"/>
      <w:r>
        <w:t>terdampak</w:t>
      </w:r>
      <w:proofErr w:type="spellEnd"/>
      <w:r>
        <w:t xml:space="preserve"> bencana di </w:t>
      </w:r>
      <w:proofErr w:type="spellStart"/>
      <w:r>
        <w:t>posko</w:t>
      </w:r>
      <w:proofErr w:type="spellEnd"/>
      <w:r>
        <w:t xml:space="preserve"> pengungsian.</w:t>
      </w:r>
    </w:p>
    <w:p w:rsidR="004F732F" w:rsidRDefault="004F732F" w:rsidP="004F732F"/>
    <w:p w:rsidR="004F732F" w:rsidRDefault="004F732F" w:rsidP="004F732F">
      <w:r>
        <w:t>"Mohon diintensifkan lagi koordinasi dengan pengusaha terkait bantuan bahan pangan," paparnya.</w:t>
      </w:r>
    </w:p>
    <w:p w:rsidR="004F732F" w:rsidRDefault="004F732F" w:rsidP="004F732F"/>
    <w:p w:rsidR="004F732F" w:rsidRDefault="004F732F" w:rsidP="004F732F">
      <w:r>
        <w:t xml:space="preserve">Selain itu, Hartopo mengingatkan agar tanggul di Dukuh Goleng Desa </w:t>
      </w:r>
      <w:proofErr w:type="spellStart"/>
      <w:r>
        <w:t>Pasuruhan</w:t>
      </w:r>
      <w:proofErr w:type="spellEnd"/>
      <w:r>
        <w:t xml:space="preserve"> Lor terus dipantau. Upaya mencegah tanggul jebol harus terus dilakukan. Pihaknya juga meminta agar tenaga kesehatan terus disiagakan di beberapa wilayah </w:t>
      </w:r>
      <w:proofErr w:type="spellStart"/>
      <w:r>
        <w:t>terdampak</w:t>
      </w:r>
      <w:proofErr w:type="spellEnd"/>
      <w:r>
        <w:t xml:space="preserve"> banjir.</w:t>
      </w:r>
    </w:p>
    <w:p w:rsidR="004F732F" w:rsidRDefault="004F732F" w:rsidP="004F732F"/>
    <w:p w:rsidR="004F732F" w:rsidRDefault="004F732F" w:rsidP="004F732F">
      <w:r>
        <w:t>"Tanggul di Dukuh Goleng harus terus dipantau. Mohon tenaga kesehatan juga disiagakan terus biar kesehatan pengungsi terpantau," imbuhnya.</w:t>
      </w:r>
    </w:p>
    <w:p w:rsidR="004F732F" w:rsidRDefault="004F732F" w:rsidP="004F732F"/>
    <w:p w:rsidR="004F732F" w:rsidRDefault="004F732F" w:rsidP="004F732F">
      <w:r>
        <w:t xml:space="preserve">Bupati menyampaikan, secara umum koordinasi </w:t>
      </w:r>
      <w:proofErr w:type="spellStart"/>
      <w:r>
        <w:t>antardinas</w:t>
      </w:r>
      <w:proofErr w:type="spellEnd"/>
      <w:r>
        <w:t xml:space="preserve"> sudah maksimal. Seluruh dinas sudah mengupayakan menangani banjir secara maksimal. Pihaknya juga sudah berkoordinasi dengan BBWS terkait normalisasi sungai.</w:t>
      </w:r>
    </w:p>
    <w:p w:rsidR="004F732F" w:rsidRDefault="004F732F" w:rsidP="004F732F"/>
    <w:p w:rsidR="004F732F" w:rsidRDefault="004F732F" w:rsidP="004F732F">
      <w:r>
        <w:t>"Kami sudah koordinasi dengan BBWS. Untuk saat ini normalisasi masih dilakukan secara swadaya bersama warga sekitar," jelasnya usai rapat.</w:t>
      </w:r>
    </w:p>
    <w:p w:rsidR="004F732F" w:rsidRDefault="004F732F" w:rsidP="004F732F"/>
    <w:p w:rsidR="004F732F" w:rsidRDefault="004F732F" w:rsidP="004F732F">
      <w:r>
        <w:t xml:space="preserve">Kepala BPBD Kudus Mundir mengungkapkan ketinggian air di wilayah banjir Kecamatan </w:t>
      </w:r>
      <w:proofErr w:type="spellStart"/>
      <w:r>
        <w:t>Undaan</w:t>
      </w:r>
      <w:proofErr w:type="spellEnd"/>
      <w:r>
        <w:t xml:space="preserve"> dan Kecamatan </w:t>
      </w:r>
      <w:proofErr w:type="spellStart"/>
      <w:r>
        <w:t>Mejobo</w:t>
      </w:r>
      <w:proofErr w:type="spellEnd"/>
      <w:r>
        <w:t xml:space="preserve"> relatif turun. Sementara itu, ketinggian air di Kecamatan </w:t>
      </w:r>
      <w:proofErr w:type="spellStart"/>
      <w:r>
        <w:t>Kaliwungu</w:t>
      </w:r>
      <w:proofErr w:type="spellEnd"/>
      <w:r>
        <w:t xml:space="preserve"> meningkat sekitar 30 cm, di Dukuh Goleng Desa </w:t>
      </w:r>
      <w:proofErr w:type="spellStart"/>
      <w:r>
        <w:t>Pasuruhan</w:t>
      </w:r>
      <w:proofErr w:type="spellEnd"/>
      <w:r>
        <w:t xml:space="preserve"> Lor ketinggian air meningkat 20-25 cm.</w:t>
      </w:r>
    </w:p>
    <w:p w:rsidR="004F732F" w:rsidRDefault="004F732F" w:rsidP="004F732F"/>
    <w:p w:rsidR="004F732F" w:rsidRDefault="004F732F">
      <w:r>
        <w:t xml:space="preserve">"Sebagian besar wilayah banjir sudah menurun. Tapi di kecamatan </w:t>
      </w:r>
      <w:proofErr w:type="spellStart"/>
      <w:r>
        <w:t>Kaliwungu</w:t>
      </w:r>
      <w:proofErr w:type="spellEnd"/>
      <w:r>
        <w:t xml:space="preserve"> dan di Dukuh Goleng ketinggian air meningkat," terangnya. (*)</w:t>
      </w:r>
    </w:p>
    <w:sectPr w:rsidR="004F73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2F"/>
    <w:rsid w:val="004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F473A1E-64BA-0E4B-97E6-AA22BB132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2023-01-17T03:24:00Z</dcterms:created>
  <dcterms:modified xsi:type="dcterms:W3CDTF">2023-01-17T03:24:00Z</dcterms:modified>
</cp:coreProperties>
</file>