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A0" w:rsidRDefault="004867A0" w:rsidP="004867A0">
      <w:r>
        <w:t>Dua Korban Kebakaran Rumah Terima Bantuan Ketua PMI Kudus</w:t>
      </w:r>
    </w:p>
    <w:p w:rsidR="004867A0" w:rsidRDefault="004867A0" w:rsidP="004867A0"/>
    <w:p w:rsidR="004867A0" w:rsidRDefault="004867A0" w:rsidP="004867A0">
      <w:r>
        <w:t xml:space="preserve">KUDUS - Ketua PMI Kabupaten Kudus Hj. Rina Tamzil beserta jajarannya menyerahkan bantuan kepada dua warga Kudus yang tertimpa musibah kebakaran rumah. Bantuan diserahkan kepada Sarijah warga Desa Undaan Kidul RT 4 / RW 1, Kecamatan Undaan, dilanjutkan penyerahan bantuan kepada Kaseno warga Desa Jati Kulon RT 5 / RW 2, Kecamatan Jati. Bantuan berupa sembako dari PMI Kabupaten Kudus, serta bantuan secara pribadi dari Hj. Rina diserahkan pada Rabu sore (29/5). </w:t>
      </w:r>
    </w:p>
    <w:p w:rsidR="004867A0" w:rsidRDefault="004867A0" w:rsidP="004867A0"/>
    <w:p w:rsidR="004867A0" w:rsidRDefault="004867A0" w:rsidP="004867A0">
      <w:r>
        <w:t xml:space="preserve">Sarijah merupakan seorang wanita berusia lanjut yang tinggal bersama putranya, Wazid. Kebakaran terjadi akibat korban lupa mematikan tungku di dapur, sehingga api menjalar ke tumpukan kayu. Dari situlah api dengan cepat menjalar ke seluruh ruang dapur dan membakar kamar Sarijah yang bersebelahan. Tidak ada korban jiwa dalam kejadian tersebut, karena kondisi rumah kosong ditinggal tarawih. Sementara kerugian materiil ditaksir mencapai 15 juta rupiah. “Pas tarawih tidak ada orang, pertama di tumpukan kayu ini yang terbakar. Kerugian sekitar 15-an (juta), rencana saya buatkan (bangun) ini (dapur &amp; kamar) dulu,” ujar Wazid. </w:t>
      </w:r>
    </w:p>
    <w:p w:rsidR="004867A0" w:rsidRDefault="004867A0" w:rsidP="004867A0"/>
    <w:p w:rsidR="004867A0" w:rsidRDefault="004867A0" w:rsidP="004867A0">
      <w:r>
        <w:t>Hj. Rina menyerahkan dua jenis bantuan, yang pertama dari PMI berupa sembako, kemudian dari dirinya secara pribadi berupa uang tunai. Dirinya berharap, dengan bantuan yang disalurakan turut meringankan  beban korban. “Dari PMI, beras sama sembako. Ini dari saya pribadi untuk mbah, untuk lebaran,” ucapnya.</w:t>
      </w:r>
    </w:p>
    <w:p w:rsidR="004867A0" w:rsidRDefault="004867A0" w:rsidP="004867A0"/>
    <w:p w:rsidR="004867A0" w:rsidRDefault="004867A0" w:rsidP="004867A0">
      <w:r>
        <w:t>Sarijah menyampaikan ucapan terima kasih kepada Hj. Rina beserta jajaran PMI Kabupaten Kudus yang telah memberikan bantuan sebagai wujud kepedulian. “Matur nuwun sampun rawuh Ibu Bupati, Alhamdulillah matur nuwun sampun ditingali,” katanya.</w:t>
      </w:r>
    </w:p>
    <w:p w:rsidR="004867A0" w:rsidRDefault="004867A0" w:rsidP="004867A0"/>
    <w:p w:rsidR="004867A0" w:rsidRDefault="004867A0" w:rsidP="004867A0">
      <w:r>
        <w:t>Sementara itu, di lokasi selanjutnya yakni rumah Kaseno mengalami musibah kebakaran rumah akibat korsleting listrik pada Senin sore (20/5) sekitar pukul 17.00 WIB. Kejadian bermula ketika terjadi korsleting di kamar tidur yang menyebabkan lampu meledak dan menimbulkan api. Api yang jatuh ke kasur menyebabkan cepat menjalar ke seluruh sudut kamar tidur hingga merembet ke seluruh bagian rumah. Tidak ada korban jiwa dalam kejadian tersebut, anak korban berstatus siswa sekolah dasar yang ada di rumah kala itu, segera menyelamatkan diri dan meminta pertolongan warga.</w:t>
      </w:r>
    </w:p>
    <w:p w:rsidR="004867A0" w:rsidRDefault="004867A0" w:rsidP="004867A0"/>
    <w:p w:rsidR="004867A0" w:rsidRDefault="004867A0" w:rsidP="004867A0">
      <w:r>
        <w:t xml:space="preserve">Menurut keterangan Sulastri kakak korban, kejadian tersebut menyebabkan kerugian materiil yang cukup besar. Diantaranya surat-surat penting, dua unit sepeda motor, dan harta benda lainnya ikut terbakar dalam musibah tersebut. “Ini motor dua, Honda PCX dan yang satu Honda Tiger, yang ini </w:t>
      </w:r>
      <w:r>
        <w:lastRenderedPageBreak/>
        <w:t>(Honda PCX) sudah coba dibawa ke dealer untuk diperbaiki,” jelasnya. Dirinya mengucapkan banyak terima kasih kepada PMI Kabupaten Kudus dan Pemkab Kudus atas bantuan yang telah diberikan.</w:t>
      </w:r>
    </w:p>
    <w:p w:rsidR="004867A0" w:rsidRDefault="004867A0" w:rsidP="004867A0"/>
    <w:p w:rsidR="00FF2FC0" w:rsidRDefault="004867A0" w:rsidP="004867A0">
      <w:r>
        <w:t>Sebelumnya, Wakil Bupati H.M. Hartopo juga telah menyerahkan bantuan kepada Kaseno seminggu lalu, Selasa (21/5). Kala itu dirinya didampingi Kepala Dinas Sosial P3AP2KB Lutful Hakim, Camat Jati Andrias dan beserta perangkat Desa Jati Kulon untuk menyerahkan bantuan berupa berupa selimut, sembako, terpal, tikar dan beberapa kebutuhan pokok lainnya.</w:t>
      </w:r>
      <w:bookmarkStart w:id="0" w:name="_GoBack"/>
      <w:bookmarkEnd w:id="0"/>
    </w:p>
    <w:sectPr w:rsidR="00FF2F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7A0"/>
    <w:rsid w:val="004867A0"/>
    <w:rsid w:val="00FF2F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2638</Characters>
  <Application>Microsoft Office Word</Application>
  <DocSecurity>0</DocSecurity>
  <Lines>21</Lines>
  <Paragraphs>6</Paragraphs>
  <ScaleCrop>false</ScaleCrop>
  <Company>sandi001</Company>
  <LinksUpToDate>false</LinksUpToDate>
  <CharactersWithSpaces>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MAX</cp:lastModifiedBy>
  <cp:revision>1</cp:revision>
  <dcterms:created xsi:type="dcterms:W3CDTF">2019-05-31T01:20:00Z</dcterms:created>
  <dcterms:modified xsi:type="dcterms:W3CDTF">2019-05-31T01:21:00Z</dcterms:modified>
</cp:coreProperties>
</file>