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14B1F" w14:textId="77777777" w:rsidR="00755435" w:rsidRDefault="00755435" w:rsidP="00755435">
      <w:r>
        <w:t xml:space="preserve">Salurkan Bantuan Pangan, </w:t>
      </w:r>
      <w:proofErr w:type="spellStart"/>
      <w:r>
        <w:t>Pj</w:t>
      </w:r>
      <w:proofErr w:type="spellEnd"/>
      <w:r>
        <w:t xml:space="preserve">. Bupati Kudus : Langkah </w:t>
      </w:r>
      <w:proofErr w:type="spellStart"/>
      <w:r>
        <w:t>Konkrit</w:t>
      </w:r>
      <w:proofErr w:type="spellEnd"/>
      <w:r>
        <w:t xml:space="preserve"> Pemerintah Atasi Permasalahan Pangan</w:t>
      </w:r>
    </w:p>
    <w:p w14:paraId="60ABB841" w14:textId="77777777" w:rsidR="00755435" w:rsidRDefault="00755435" w:rsidP="00755435"/>
    <w:p w14:paraId="36C88735" w14:textId="77777777" w:rsidR="00755435" w:rsidRDefault="00755435" w:rsidP="00755435">
      <w:r>
        <w:t xml:space="preserve">KUDUS - Ucapan </w:t>
      </w:r>
      <w:proofErr w:type="spellStart"/>
      <w:r>
        <w:t>terimakasih</w:t>
      </w:r>
      <w:proofErr w:type="spellEnd"/>
      <w:r>
        <w:t xml:space="preserve"> diberikan oleh Penjabat Bupati Kudus M. Hasan </w:t>
      </w:r>
      <w:proofErr w:type="spellStart"/>
      <w:r>
        <w:t>Chabibie</w:t>
      </w:r>
      <w:proofErr w:type="spellEnd"/>
      <w:r>
        <w:t xml:space="preserve"> pada pemerintah pusat yang telah menyalurkan bantuan pangan masyarakat melalui Badan Pangan Nasional (BAPANAS). Dengan didampingi Kepala </w:t>
      </w:r>
      <w:proofErr w:type="spellStart"/>
      <w:r>
        <w:t>Dinsos</w:t>
      </w:r>
      <w:proofErr w:type="spellEnd"/>
      <w:r>
        <w:t xml:space="preserve"> P3AP2KB Kudus dan Camat </w:t>
      </w:r>
      <w:proofErr w:type="spellStart"/>
      <w:r>
        <w:t>Dawe</w:t>
      </w:r>
      <w:proofErr w:type="spellEnd"/>
      <w:r>
        <w:t xml:space="preserve"> beserta </w:t>
      </w:r>
      <w:proofErr w:type="spellStart"/>
      <w:r>
        <w:t>Forkopimcam</w:t>
      </w:r>
      <w:proofErr w:type="spellEnd"/>
      <w:r>
        <w:t xml:space="preserve">, Hasan menyerahkan bantuan secara simbolis pada masyarakat Desa </w:t>
      </w:r>
      <w:proofErr w:type="spellStart"/>
      <w:r>
        <w:t>Kandangmas</w:t>
      </w:r>
      <w:proofErr w:type="spellEnd"/>
      <w:r>
        <w:t xml:space="preserve"> di Aula Desa tersebut, Selasa (30/1).</w:t>
      </w:r>
    </w:p>
    <w:p w14:paraId="45F7BDD1" w14:textId="77777777" w:rsidR="00755435" w:rsidRDefault="00755435" w:rsidP="00755435"/>
    <w:p w14:paraId="4C39D24B" w14:textId="77777777" w:rsidR="00755435" w:rsidRDefault="00755435" w:rsidP="00755435">
      <w:r>
        <w:t xml:space="preserve">"Kami ucapkan </w:t>
      </w:r>
      <w:proofErr w:type="spellStart"/>
      <w:r>
        <w:t>terimakasih</w:t>
      </w:r>
      <w:proofErr w:type="spellEnd"/>
      <w:r>
        <w:t xml:space="preserve"> pada pemerintah pusat yang telah menginisiasi program ini. Insya Allah sangat bermanfaat bagi penerima. Semoga dengan adanya bantuan ini dapat membantu mengurangi biaya kebutuhan masyarakat," ucapnya.</w:t>
      </w:r>
    </w:p>
    <w:p w14:paraId="61455924" w14:textId="77777777" w:rsidR="00755435" w:rsidRDefault="00755435" w:rsidP="00755435"/>
    <w:p w14:paraId="3C79A860" w14:textId="77777777" w:rsidR="00755435" w:rsidRDefault="00755435" w:rsidP="00755435">
      <w:r>
        <w:t xml:space="preserve">Pihaknya mengatakan bahwa program tersebut sekaligus menjadi langkah </w:t>
      </w:r>
      <w:proofErr w:type="spellStart"/>
      <w:r>
        <w:t>konkrit</w:t>
      </w:r>
      <w:proofErr w:type="spellEnd"/>
      <w:r>
        <w:t xml:space="preserve"> pemerintah dalam mengambil kebijakan untuk menuntaskan berbagai permasalahan di masyarakat, meliputi pengentasan kemiskinan, penanganan kerawanan pangan akibat beberapa daerah gagal panen, penanggulangan kekurangan pangan dan gizi, penurunan angka </w:t>
      </w:r>
      <w:proofErr w:type="spellStart"/>
      <w:r>
        <w:t>stunting</w:t>
      </w:r>
      <w:proofErr w:type="spellEnd"/>
      <w:r>
        <w:t>, serta pengendalian gejolak harga dan inflasi.</w:t>
      </w:r>
    </w:p>
    <w:p w14:paraId="223D2CBD" w14:textId="77777777" w:rsidR="00755435" w:rsidRDefault="00755435" w:rsidP="00755435"/>
    <w:p w14:paraId="1FEA1B8A" w14:textId="77777777" w:rsidR="00755435" w:rsidRDefault="00755435" w:rsidP="00755435">
      <w:r>
        <w:t>"Harapan kami bantuan yang diberikan dapat dimanfaatkan dengan baik bagi keluarga penerima manfaat," harapnya.</w:t>
      </w:r>
    </w:p>
    <w:p w14:paraId="732F3E8B" w14:textId="77777777" w:rsidR="00755435" w:rsidRDefault="00755435" w:rsidP="00755435"/>
    <w:p w14:paraId="767F4A49" w14:textId="77777777" w:rsidR="00755435" w:rsidRDefault="00755435" w:rsidP="00755435">
      <w:r>
        <w:t xml:space="preserve">Hasan mengungkapkan, Kabupaten Kudus mendapatkan bantuan pangan dari BAPANAS sebanyak 538.760 kilogram beras yang akan diberikan kepada 53.876 masyarakat penerima bantuan pangan yang terbagi di 9 Kecamatan. Sedangkan di Kecamatan </w:t>
      </w:r>
      <w:proofErr w:type="spellStart"/>
      <w:r>
        <w:t>Dawe</w:t>
      </w:r>
      <w:proofErr w:type="spellEnd"/>
      <w:r>
        <w:t xml:space="preserve"> sendiri terdapat sebanyak 101.050 kilogram beras yang akan diberikan pada 10.105 masyarakat penerima bantuan pangan. Bantuan tersebut nantinya akan diberikan pada </w:t>
      </w:r>
      <w:proofErr w:type="spellStart"/>
      <w:r>
        <w:t>masing</w:t>
      </w:r>
      <w:proofErr w:type="spellEnd"/>
      <w:r>
        <w:t xml:space="preserve"> -</w:t>
      </w:r>
      <w:proofErr w:type="spellStart"/>
      <w:r>
        <w:t>masing</w:t>
      </w:r>
      <w:proofErr w:type="spellEnd"/>
      <w:r>
        <w:t xml:space="preserve"> Kepala Keluarga (KK) sebanyak 10 kilogram selama kurun waktu 6 bulan </w:t>
      </w:r>
      <w:proofErr w:type="spellStart"/>
      <w:r>
        <w:t>kedepan</w:t>
      </w:r>
      <w:proofErr w:type="spellEnd"/>
      <w:r>
        <w:t>.</w:t>
      </w:r>
    </w:p>
    <w:p w14:paraId="0C51D306" w14:textId="77777777" w:rsidR="00755435" w:rsidRDefault="00755435" w:rsidP="00755435"/>
    <w:p w14:paraId="3A195470" w14:textId="77777777" w:rsidR="00755435" w:rsidRDefault="00755435" w:rsidP="00755435">
      <w:r>
        <w:t xml:space="preserve">"Masing-masing penerima mendapatkan bantuan 10 kilogram beras selama kurun waktu 6 bulan </w:t>
      </w:r>
      <w:proofErr w:type="spellStart"/>
      <w:r>
        <w:t>kedepan</w:t>
      </w:r>
      <w:proofErr w:type="spellEnd"/>
      <w:r>
        <w:t>," jelasnya.</w:t>
      </w:r>
    </w:p>
    <w:p w14:paraId="78C91C8F" w14:textId="77777777" w:rsidR="00755435" w:rsidRDefault="00755435" w:rsidP="00755435"/>
    <w:p w14:paraId="56598BEA" w14:textId="77777777" w:rsidR="00755435" w:rsidRDefault="00755435" w:rsidP="00755435">
      <w:r>
        <w:t xml:space="preserve">Sementara itu, Camat </w:t>
      </w:r>
      <w:proofErr w:type="spellStart"/>
      <w:r>
        <w:t>Dawe</w:t>
      </w:r>
      <w:proofErr w:type="spellEnd"/>
      <w:r>
        <w:t xml:space="preserve">, </w:t>
      </w:r>
      <w:proofErr w:type="spellStart"/>
      <w:r>
        <w:t>Famny</w:t>
      </w:r>
      <w:proofErr w:type="spellEnd"/>
      <w:r>
        <w:t xml:space="preserve"> Dwi </w:t>
      </w:r>
      <w:proofErr w:type="spellStart"/>
      <w:r>
        <w:t>Arfana</w:t>
      </w:r>
      <w:proofErr w:type="spellEnd"/>
      <w:r>
        <w:t xml:space="preserve"> menambahkan, dari jumlah data penerima bantuan pangan yang ada di Kecamatan </w:t>
      </w:r>
      <w:proofErr w:type="spellStart"/>
      <w:r>
        <w:t>Dawe</w:t>
      </w:r>
      <w:proofErr w:type="spellEnd"/>
      <w:r>
        <w:t xml:space="preserve">, terdapat sebanyak 1.429 penerima bantuan di Desa </w:t>
      </w:r>
      <w:proofErr w:type="spellStart"/>
      <w:r>
        <w:t>Kandangmas</w:t>
      </w:r>
      <w:proofErr w:type="spellEnd"/>
      <w:r>
        <w:t>. Pihaknya menyebut sasaran penerima bantuan di wilayahnya adalah masyarakat miskin atau masyarakat yang mengalami rawan pangan dan gizi.</w:t>
      </w:r>
    </w:p>
    <w:p w14:paraId="4459747D" w14:textId="77777777" w:rsidR="00755435" w:rsidRDefault="00755435" w:rsidP="00755435"/>
    <w:p w14:paraId="36D6A924" w14:textId="77777777" w:rsidR="00755435" w:rsidRDefault="00755435" w:rsidP="00755435">
      <w:r>
        <w:t xml:space="preserve">"Desa </w:t>
      </w:r>
      <w:proofErr w:type="spellStart"/>
      <w:r>
        <w:t>Kandangmas</w:t>
      </w:r>
      <w:proofErr w:type="spellEnd"/>
      <w:r>
        <w:t xml:space="preserve"> sendiri terdapat empat dukuh dengan jumlah penerima bantuan pangan sebanyak 1.429 KK, semoga bermanfaat bagi penerima," imbuhnya.</w:t>
      </w:r>
    </w:p>
    <w:p w14:paraId="642399BA" w14:textId="77777777" w:rsidR="00755435" w:rsidRDefault="00755435" w:rsidP="00755435"/>
    <w:p w14:paraId="44CD51A2" w14:textId="77777777" w:rsidR="00755435" w:rsidRDefault="00755435" w:rsidP="00755435">
      <w:r>
        <w:t xml:space="preserve">Mbah Kasman (64) warga Dukuh Masin Desa </w:t>
      </w:r>
      <w:proofErr w:type="spellStart"/>
      <w:r>
        <w:t>Kandangmas</w:t>
      </w:r>
      <w:proofErr w:type="spellEnd"/>
      <w:r>
        <w:t xml:space="preserve">, </w:t>
      </w:r>
      <w:proofErr w:type="spellStart"/>
      <w:r>
        <w:t>Dawe</w:t>
      </w:r>
      <w:proofErr w:type="spellEnd"/>
      <w:r>
        <w:t xml:space="preserve">, Kudus mengaku sangat terbantu dengan pemberian bantuan sosial tersebut. Pihaknya mengucapkan </w:t>
      </w:r>
      <w:proofErr w:type="spellStart"/>
      <w:r>
        <w:t>terimakasih</w:t>
      </w:r>
      <w:proofErr w:type="spellEnd"/>
      <w:r>
        <w:t xml:space="preserve"> pada pemerintah, khususnya </w:t>
      </w:r>
      <w:proofErr w:type="spellStart"/>
      <w:r>
        <w:t>Pj</w:t>
      </w:r>
      <w:proofErr w:type="spellEnd"/>
      <w:r>
        <w:t>. Bupati Kudus yang secara langsung menyerahkan bantuan tersebut padanya.</w:t>
      </w:r>
    </w:p>
    <w:p w14:paraId="13C17E42" w14:textId="77777777" w:rsidR="00755435" w:rsidRDefault="00755435" w:rsidP="00755435"/>
    <w:p w14:paraId="01156B9E" w14:textId="77777777" w:rsidR="00755435" w:rsidRDefault="00755435">
      <w:r>
        <w:t>"</w:t>
      </w:r>
      <w:proofErr w:type="spellStart"/>
      <w:r>
        <w:t>Maturnuwun</w:t>
      </w:r>
      <w:proofErr w:type="spellEnd"/>
      <w:r>
        <w:t xml:space="preserve"> pak, sudah diberi bantuan beras. Alhamdulillah sangat membantu meringankan biaya hidup saya dan keluarga," ucapnya. (*)</w:t>
      </w:r>
    </w:p>
    <w:sectPr w:rsidR="007554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435"/>
    <w:rsid w:val="00725D9D"/>
    <w:rsid w:val="0075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55FCDE"/>
  <w15:chartTrackingRefBased/>
  <w15:docId w15:val="{8AC4A8A7-FF3F-2F4D-88C2-8C6DF818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75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75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75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75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75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75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75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75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75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75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75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75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755435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755435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755435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755435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755435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755435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75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75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75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75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75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755435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755435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755435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75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755435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7554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2024-02-03T17:02:00Z</dcterms:created>
  <dcterms:modified xsi:type="dcterms:W3CDTF">2024-02-03T17:02:00Z</dcterms:modified>
</cp:coreProperties>
</file>