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9BE51" w14:textId="77777777" w:rsidR="001B16DE" w:rsidRDefault="001B16DE" w:rsidP="001B16DE">
      <w:r>
        <w:t xml:space="preserve">Apel Pagi, </w:t>
      </w:r>
      <w:proofErr w:type="spellStart"/>
      <w:r>
        <w:t>Wabup</w:t>
      </w:r>
      <w:proofErr w:type="spellEnd"/>
      <w:r>
        <w:t xml:space="preserve"> Bellinda Ingatkan Loyalitas dan Pentingnya Komunikasi</w:t>
      </w:r>
    </w:p>
    <w:p w14:paraId="27D6CB38" w14:textId="77777777" w:rsidR="001B16DE" w:rsidRDefault="001B16DE" w:rsidP="001B16DE"/>
    <w:p w14:paraId="763EFA1C" w14:textId="77777777" w:rsidR="001B16DE" w:rsidRDefault="001B16DE" w:rsidP="001B16DE">
      <w:r>
        <w:t xml:space="preserve">KUDUS - Wakil Bupati Kudus Bellinda Putri Sabrina </w:t>
      </w:r>
      <w:proofErr w:type="spellStart"/>
      <w:r>
        <w:t>Birton</w:t>
      </w:r>
      <w:proofErr w:type="spellEnd"/>
      <w:r>
        <w:t xml:space="preserve"> untuk pertama kalinya menjadi pembina apel di depan ratusan pegawai di lingkungan Pemerintah Kabupaten Kudus. Bellinda berpesan agar pegawai loyal dan komunikatif. Terutama dalam hal pelayanan kepada masyarakat.</w:t>
      </w:r>
    </w:p>
    <w:p w14:paraId="690E020D" w14:textId="77777777" w:rsidR="001B16DE" w:rsidRDefault="001B16DE" w:rsidP="001B16DE"/>
    <w:p w14:paraId="59718C8E" w14:textId="77777777" w:rsidR="001B16DE" w:rsidRDefault="001B16DE" w:rsidP="001B16DE">
      <w:r>
        <w:t xml:space="preserve">"Saya bersama Pak </w:t>
      </w:r>
      <w:proofErr w:type="spellStart"/>
      <w:r>
        <w:t>Sam'ani</w:t>
      </w:r>
      <w:proofErr w:type="spellEnd"/>
      <w:r>
        <w:t xml:space="preserve"> (Bupati Kudus) ingin </w:t>
      </w:r>
      <w:proofErr w:type="spellStart"/>
      <w:r>
        <w:t>panjenengan</w:t>
      </w:r>
      <w:proofErr w:type="spellEnd"/>
      <w:r>
        <w:t xml:space="preserve"> semua loyal, terutama berkomitmen untuk melayani masyarakat dengan sepenuh hati," ucapnya saat memimpin apel di halaman Pendapa Kabupaten Kudus, Senin (24/2/2025).</w:t>
      </w:r>
    </w:p>
    <w:p w14:paraId="742A09A3" w14:textId="77777777" w:rsidR="001B16DE" w:rsidRDefault="001B16DE" w:rsidP="001B16DE"/>
    <w:p w14:paraId="0BC09B31" w14:textId="77777777" w:rsidR="001B16DE" w:rsidRDefault="001B16DE" w:rsidP="001B16DE">
      <w:r>
        <w:t xml:space="preserve">Pegawai diminta untuk memelihara komunikasi tak hanya internal tapi juga </w:t>
      </w:r>
      <w:proofErr w:type="spellStart"/>
      <w:r>
        <w:t>antarOPD</w:t>
      </w:r>
      <w:proofErr w:type="spellEnd"/>
      <w:r>
        <w:t xml:space="preserve">. Bellinda meminta semua kerja bersama untuk mewujudkan kesejahteraan masyarakat. </w:t>
      </w:r>
    </w:p>
    <w:p w14:paraId="770E6CB5" w14:textId="77777777" w:rsidR="001B16DE" w:rsidRDefault="001B16DE" w:rsidP="001B16DE"/>
    <w:p w14:paraId="7F6D47A6" w14:textId="77777777" w:rsidR="001B16DE" w:rsidRDefault="001B16DE" w:rsidP="001B16DE">
      <w:r>
        <w:t>"Semuanya harus solid dan satu tujuan yakni kepuasan dan kesejahteraan masyarakat," lanjutnya.</w:t>
      </w:r>
    </w:p>
    <w:p w14:paraId="1E629ABA" w14:textId="77777777" w:rsidR="001B16DE" w:rsidRDefault="001B16DE" w:rsidP="001B16DE"/>
    <w:p w14:paraId="47D688F1" w14:textId="77777777" w:rsidR="001B16DE" w:rsidRDefault="001B16DE" w:rsidP="001B16DE">
      <w:r>
        <w:t xml:space="preserve">Sebagai pelayan masyarakat, ASN diminta meningkatkan produktivitas selama bekerja. Tidak hanya masuk dan pulang tepat waktu, tapi pekerjaan yang dikerjakan selama satu hari. </w:t>
      </w:r>
    </w:p>
    <w:p w14:paraId="0C50684F" w14:textId="77777777" w:rsidR="001B16DE" w:rsidRDefault="001B16DE" w:rsidP="001B16DE"/>
    <w:p w14:paraId="03BE619D" w14:textId="77777777" w:rsidR="001B16DE" w:rsidRDefault="001B16DE" w:rsidP="001B16DE">
      <w:r>
        <w:t xml:space="preserve">Selain itu, pihaknya meminta pegawai bergerak cepat </w:t>
      </w:r>
      <w:proofErr w:type="spellStart"/>
      <w:r>
        <w:t>merespon</w:t>
      </w:r>
      <w:proofErr w:type="spellEnd"/>
      <w:r>
        <w:t xml:space="preserve"> masyarakat. Oleh karena itu, Bellinda menekankan agar semua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center</w:t>
      </w:r>
      <w:proofErr w:type="spellEnd"/>
      <w:r>
        <w:t xml:space="preserve"> setiap pelayanan responsif dalam menindaklanjuti aduan.</w:t>
      </w:r>
    </w:p>
    <w:p w14:paraId="39B37F61" w14:textId="77777777" w:rsidR="001B16DE" w:rsidRDefault="001B16DE" w:rsidP="001B16DE"/>
    <w:p w14:paraId="362A80AF" w14:textId="77777777" w:rsidR="001B16DE" w:rsidRDefault="001B16DE" w:rsidP="001B16DE">
      <w:r>
        <w:t xml:space="preserve">"Bukan hanya pergi dan pulang kantor, tapi produktivitas sehari itu apa saja yang dikerjakan, itu yang penting. </w:t>
      </w:r>
      <w:proofErr w:type="spellStart"/>
      <w:r>
        <w:t>Call</w:t>
      </w:r>
      <w:proofErr w:type="spellEnd"/>
      <w:r>
        <w:t xml:space="preserve"> </w:t>
      </w:r>
      <w:proofErr w:type="spellStart"/>
      <w:r>
        <w:t>center</w:t>
      </w:r>
      <w:proofErr w:type="spellEnd"/>
      <w:r>
        <w:t xml:space="preserve"> pelayanan juga harus </w:t>
      </w:r>
      <w:proofErr w:type="spellStart"/>
      <w:r>
        <w:t>fast</w:t>
      </w:r>
      <w:proofErr w:type="spellEnd"/>
      <w:r>
        <w:t xml:space="preserve"> </w:t>
      </w:r>
      <w:proofErr w:type="spellStart"/>
      <w:r>
        <w:t>response</w:t>
      </w:r>
      <w:proofErr w:type="spellEnd"/>
      <w:r>
        <w:t>. Masyarakat harus segera dilayani," terangnya.</w:t>
      </w:r>
    </w:p>
    <w:p w14:paraId="17978840" w14:textId="77777777" w:rsidR="001B16DE" w:rsidRDefault="001B16DE" w:rsidP="001B16DE"/>
    <w:p w14:paraId="2B52CE73" w14:textId="77777777" w:rsidR="001B16DE" w:rsidRDefault="001B16DE" w:rsidP="001B16DE">
      <w:r>
        <w:t xml:space="preserve">Pihaknya meminta agar pegawai kembali solid. Tidak ada kubu-kubu </w:t>
      </w:r>
      <w:proofErr w:type="spellStart"/>
      <w:r>
        <w:t>manapun</w:t>
      </w:r>
      <w:proofErr w:type="spellEnd"/>
      <w:r>
        <w:t xml:space="preserve">. Begitu pula Bellinda dengan Bupati Kudus </w:t>
      </w:r>
      <w:proofErr w:type="spellStart"/>
      <w:r>
        <w:t>Sam'ani</w:t>
      </w:r>
      <w:proofErr w:type="spellEnd"/>
      <w:r>
        <w:t xml:space="preserve"> </w:t>
      </w:r>
      <w:proofErr w:type="spellStart"/>
      <w:r>
        <w:t>Intakoris</w:t>
      </w:r>
      <w:proofErr w:type="spellEnd"/>
      <w:r>
        <w:t xml:space="preserve">. Keseluruhan kebijakan diputuskan bersama dan sepengetahuan bersama. </w:t>
      </w:r>
      <w:proofErr w:type="spellStart"/>
      <w:r>
        <w:t>Wabup</w:t>
      </w:r>
      <w:proofErr w:type="spellEnd"/>
      <w:r>
        <w:t xml:space="preserve"> juga menegaskan tegak lurus dengan pemerintah pusat.</w:t>
      </w:r>
    </w:p>
    <w:p w14:paraId="22C6EB65" w14:textId="77777777" w:rsidR="001B16DE" w:rsidRDefault="001B16DE" w:rsidP="001B16DE"/>
    <w:p w14:paraId="59D739B5" w14:textId="44413E75" w:rsidR="001B16DE" w:rsidRDefault="001B16DE">
      <w:r>
        <w:t xml:space="preserve">"Semuanya harus menjadi satu kesatuan, lupakan kubu-kubu saat kampanye. Tidak ada kubu bupati maupun wakil bupati. Saya dan Pak </w:t>
      </w:r>
      <w:proofErr w:type="spellStart"/>
      <w:r>
        <w:t>Sam'ani</w:t>
      </w:r>
      <w:proofErr w:type="spellEnd"/>
      <w:r>
        <w:t xml:space="preserve"> satu kesatuan dan selalu berkomunikasi dalam memutuskan kebijakan </w:t>
      </w:r>
      <w:proofErr w:type="spellStart"/>
      <w:r>
        <w:t>apapun</w:t>
      </w:r>
      <w:proofErr w:type="spellEnd"/>
      <w:r>
        <w:t>," tandasnya. (*)</w:t>
      </w:r>
    </w:p>
    <w:sectPr w:rsidR="001B16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6DE"/>
    <w:rsid w:val="001B16DE"/>
    <w:rsid w:val="0098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B4809B"/>
  <w15:chartTrackingRefBased/>
  <w15:docId w15:val="{6213276C-6E06-E842-B238-52C901C1A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1B16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1B16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1B16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1B16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1B16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1B16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1B16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1B16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1B16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1B16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1B16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1B16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1B16DE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1B16DE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1B16DE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1B16DE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1B16DE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1B16DE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1B16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1B16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1B16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1B16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1B1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1B16DE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1B16DE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1B16DE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1B16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1B16DE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1B16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2025-02-28T01:20:00Z</dcterms:created>
  <dcterms:modified xsi:type="dcterms:W3CDTF">2025-02-28T01:20:00Z</dcterms:modified>
</cp:coreProperties>
</file>