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060E" w14:textId="77777777" w:rsidR="00FA14F0" w:rsidRDefault="00FA14F0" w:rsidP="00FA14F0">
      <w:r>
        <w:t xml:space="preserve">Perpustakaan Lengkap, </w:t>
      </w:r>
      <w:proofErr w:type="spellStart"/>
      <w:r>
        <w:t>Pj</w:t>
      </w:r>
      <w:proofErr w:type="spellEnd"/>
      <w:r>
        <w:t xml:space="preserve">. Bupati Apresiasi MAN 2 Kudus Tingkatkan </w:t>
      </w:r>
      <w:proofErr w:type="spellStart"/>
      <w:r>
        <w:t>Literasi</w:t>
      </w:r>
      <w:proofErr w:type="spellEnd"/>
      <w:r>
        <w:t xml:space="preserve"> Siswa</w:t>
      </w:r>
    </w:p>
    <w:p w14:paraId="2F22F624" w14:textId="77777777" w:rsidR="00FA14F0" w:rsidRDefault="00FA14F0" w:rsidP="00FA14F0"/>
    <w:p w14:paraId="6B499F9D" w14:textId="77777777" w:rsidR="00FA14F0" w:rsidRDefault="00FA14F0" w:rsidP="00FA14F0">
      <w:r>
        <w:t xml:space="preserve">KUDUS - Keberadaan perpustakaan sekolah yang ideal menjadi bagian penting untuk menunjang belajar siswa. Penjabat Bupati Kudus Bergas </w:t>
      </w:r>
      <w:proofErr w:type="spellStart"/>
      <w:r>
        <w:t>Catursasi</w:t>
      </w:r>
      <w:proofErr w:type="spellEnd"/>
      <w:r>
        <w:t xml:space="preserve"> Penanggungan menjelaskan perpustakaan Harun Al-Rasyid MAN 2 Kudus salah satu contoh perpustakaan yang memiliki koleksi lengkap dam fasilitas mumpuni.</w:t>
      </w:r>
    </w:p>
    <w:p w14:paraId="027D3064" w14:textId="77777777" w:rsidR="00FA14F0" w:rsidRDefault="00FA14F0" w:rsidP="00FA14F0"/>
    <w:p w14:paraId="17B6249A" w14:textId="77777777" w:rsidR="00FA14F0" w:rsidRDefault="00FA14F0" w:rsidP="00FA14F0">
      <w:r>
        <w:t>"Perpustakaannya sudah bagus. Semoga selalu berinovasi dan maju. Biar tetap menjadi percontohan untuk sekolah lain," terangnya usai meresmikan perpustakaan Harun Al-Rasyid MAN 2 Kudus, Senin (18/12).</w:t>
      </w:r>
    </w:p>
    <w:p w14:paraId="41A6EB3C" w14:textId="77777777" w:rsidR="00FA14F0" w:rsidRDefault="00FA14F0" w:rsidP="00FA14F0"/>
    <w:p w14:paraId="3B9B2B9F" w14:textId="77777777" w:rsidR="00FA14F0" w:rsidRDefault="00FA14F0" w:rsidP="00FA14F0">
      <w:r>
        <w:t xml:space="preserve">Saat meninjau, Bergas mengapresiasi upaya MAN 2 Kudus menghidupkan budaya </w:t>
      </w:r>
      <w:proofErr w:type="spellStart"/>
      <w:r>
        <w:t>literasi</w:t>
      </w:r>
      <w:proofErr w:type="spellEnd"/>
      <w:r>
        <w:t xml:space="preserve">. Bahkan, akses membaca siswa dipermudah dengan adanya perpustakaan </w:t>
      </w:r>
      <w:proofErr w:type="spellStart"/>
      <w:r>
        <w:t>online</w:t>
      </w:r>
      <w:proofErr w:type="spellEnd"/>
      <w:r>
        <w:t xml:space="preserve">. </w:t>
      </w:r>
      <w:proofErr w:type="spellStart"/>
      <w:r>
        <w:t>Pj</w:t>
      </w:r>
      <w:proofErr w:type="spellEnd"/>
      <w:r>
        <w:t>. Bupati menilai MAN 2 Kudus terus menyiapkan generasi penerus yang cerdas dan berilmu.</w:t>
      </w:r>
    </w:p>
    <w:p w14:paraId="4AE54FE6" w14:textId="77777777" w:rsidR="00FA14F0" w:rsidRDefault="00FA14F0" w:rsidP="00FA14F0"/>
    <w:p w14:paraId="5A36FBED" w14:textId="77777777" w:rsidR="00FA14F0" w:rsidRDefault="00FA14F0" w:rsidP="00FA14F0">
      <w:r>
        <w:t>"</w:t>
      </w:r>
      <w:proofErr w:type="spellStart"/>
      <w:r>
        <w:t>Literasi</w:t>
      </w:r>
      <w:proofErr w:type="spellEnd"/>
      <w:r>
        <w:t xml:space="preserve"> membaca itu penting. Siswa sebagai generasi penerus bangsa harus dibiasakan membaca agar setiap pemikiran dan ucapan itu berdasarkan ilmu dari buku-buku perpustakaan," tuturnya.</w:t>
      </w:r>
    </w:p>
    <w:p w14:paraId="0A6B96FB" w14:textId="77777777" w:rsidR="00FA14F0" w:rsidRDefault="00FA14F0" w:rsidP="00FA14F0"/>
    <w:p w14:paraId="5C8BD387" w14:textId="77777777" w:rsidR="00FA14F0" w:rsidRDefault="00FA14F0" w:rsidP="00FA14F0">
      <w:proofErr w:type="spellStart"/>
      <w:r>
        <w:t>Pj</w:t>
      </w:r>
      <w:proofErr w:type="spellEnd"/>
      <w:r>
        <w:t>. Bupati juga berterima kasih kepada guru-guru MAN 2 Kudus yang total membimbing siswa-siswanya. Bergas mengimbau agar pendidik di MAN 2 Kudus mengembangkan kompetensinya. Sehingga tak kalah saing dengan sekolah lainnya.</w:t>
      </w:r>
    </w:p>
    <w:p w14:paraId="7B3ED2A8" w14:textId="77777777" w:rsidR="00FA14F0" w:rsidRDefault="00FA14F0" w:rsidP="00FA14F0"/>
    <w:p w14:paraId="34247776" w14:textId="77777777" w:rsidR="00FA14F0" w:rsidRDefault="00FA14F0" w:rsidP="00FA14F0">
      <w:r>
        <w:t xml:space="preserve">"Semoga MAN 2 Kudus yang hari ini baik tetap baik dan maju di masa depan. Kuncinya semangat mengembangkan </w:t>
      </w:r>
      <w:proofErr w:type="spellStart"/>
      <w:r>
        <w:t>komptensi</w:t>
      </w:r>
      <w:proofErr w:type="spellEnd"/>
      <w:r>
        <w:t xml:space="preserve"> dan regenerasi SDM pendidik yang berkualitas," ucapnya.</w:t>
      </w:r>
    </w:p>
    <w:p w14:paraId="7607AA3A" w14:textId="77777777" w:rsidR="00FA14F0" w:rsidRDefault="00FA14F0" w:rsidP="00FA14F0"/>
    <w:p w14:paraId="1F1A7466" w14:textId="77777777" w:rsidR="00FA14F0" w:rsidRDefault="00FA14F0" w:rsidP="00FA14F0">
      <w:r>
        <w:t xml:space="preserve">Kepala MAN 2 Kudus Shofi menjelaskan perpustakaan telah </w:t>
      </w:r>
      <w:proofErr w:type="spellStart"/>
      <w:r>
        <w:t>diakresiditasi</w:t>
      </w:r>
      <w:proofErr w:type="spellEnd"/>
      <w:r>
        <w:t xml:space="preserve"> nasional. Pihaknya juga telah </w:t>
      </w:r>
      <w:proofErr w:type="spellStart"/>
      <w:r>
        <w:t>bekerjasama</w:t>
      </w:r>
      <w:proofErr w:type="spellEnd"/>
      <w:r>
        <w:t>, salah satunya dengan Penerbit Erlangga untuk melengkapi koleksi.</w:t>
      </w:r>
    </w:p>
    <w:p w14:paraId="54F0344F" w14:textId="77777777" w:rsidR="00FA14F0" w:rsidRDefault="00FA14F0" w:rsidP="00FA14F0"/>
    <w:p w14:paraId="1E13B0F0" w14:textId="77777777" w:rsidR="00FA14F0" w:rsidRDefault="00FA14F0" w:rsidP="00FA14F0">
      <w:r>
        <w:t>"Kami membangun perpustakaan yang mumpuni agar dapat memenuhi kebutuhan ilmu siswa-siswi," paparnya.</w:t>
      </w:r>
    </w:p>
    <w:p w14:paraId="7477B2CA" w14:textId="77777777" w:rsidR="00FA14F0" w:rsidRDefault="00FA14F0" w:rsidP="00FA14F0"/>
    <w:p w14:paraId="2F12D3CA" w14:textId="77777777" w:rsidR="00FA14F0" w:rsidRDefault="00FA14F0" w:rsidP="00FA14F0">
      <w:r>
        <w:t>Usai meninjau perpustakaan, Bergas bersua dengan siswa kelas 12 MAN 2 Kudus yang akan melanjutkan studi ke perguruan tinggi. Bergas menyemangati siswa untuk mencari tahu jalan menuju cita-cita. Mulai dari kemampuan yang harus dikuasai, persiapan mental, dan kekuatan doa.</w:t>
      </w:r>
    </w:p>
    <w:p w14:paraId="0053AF26" w14:textId="77777777" w:rsidR="00FA14F0" w:rsidRDefault="00FA14F0" w:rsidP="00FA14F0"/>
    <w:p w14:paraId="2572F237" w14:textId="77777777" w:rsidR="00FA14F0" w:rsidRDefault="00FA14F0">
      <w:r>
        <w:t xml:space="preserve">"Kalau mau meraih cita-cita, harus tahu akses jalannya itu lewat mana saja. </w:t>
      </w:r>
      <w:proofErr w:type="spellStart"/>
      <w:r>
        <w:t>Ketahui</w:t>
      </w:r>
      <w:proofErr w:type="spellEnd"/>
      <w:r>
        <w:t xml:space="preserve"> dan pelajari. Kalau mau jadi pengacara hebat, harus belajar dan menguasai ilmu apa saja. Harus semangat dan gigih," terangnya. (*)</w:t>
      </w:r>
    </w:p>
    <w:sectPr w:rsidR="00FA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F0"/>
    <w:rsid w:val="00FA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F1AB2C"/>
  <w15:chartTrackingRefBased/>
  <w15:docId w15:val="{41F9099C-85D8-464F-91E9-E87FA59F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2023-12-18T09:23:00Z</dcterms:created>
  <dcterms:modified xsi:type="dcterms:W3CDTF">2023-12-18T09:23:00Z</dcterms:modified>
</cp:coreProperties>
</file>