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54CC3" w:rsidRDefault="00854CC3" w:rsidP="00854CC3">
      <w:r>
        <w:t xml:space="preserve">Bupati Apresiasi Guru RA dan MI Dalam Mencerdaskan Penerus Bangsa </w:t>
      </w:r>
    </w:p>
    <w:p w:rsidR="00854CC3" w:rsidRDefault="00854CC3" w:rsidP="00854CC3"/>
    <w:p w:rsidR="00854CC3" w:rsidRDefault="00854CC3" w:rsidP="00854CC3">
      <w:r>
        <w:t xml:space="preserve">KUDUS - Di penghujung bulan </w:t>
      </w:r>
      <w:proofErr w:type="spellStart"/>
      <w:r>
        <w:t>syawal</w:t>
      </w:r>
      <w:proofErr w:type="spellEnd"/>
      <w:r>
        <w:t xml:space="preserve"> ini dimanfaatkan keluarga besar KKMI dan KKRA Kecamatan </w:t>
      </w:r>
      <w:proofErr w:type="spellStart"/>
      <w:r>
        <w:t>Dawe</w:t>
      </w:r>
      <w:proofErr w:type="spellEnd"/>
      <w:r>
        <w:t xml:space="preserve"> untuk halal </w:t>
      </w:r>
      <w:proofErr w:type="spellStart"/>
      <w:r>
        <w:t>bi</w:t>
      </w:r>
      <w:proofErr w:type="spellEnd"/>
      <w:r>
        <w:t xml:space="preserve"> halal bersama Bupati Kudus H.M. Hartopo di gedung MWC NU Kecamatan </w:t>
      </w:r>
      <w:proofErr w:type="spellStart"/>
      <w:r>
        <w:t>Dawe</w:t>
      </w:r>
      <w:proofErr w:type="spellEnd"/>
      <w:r>
        <w:t xml:space="preserve">, Selasa (31/5). Kegiatan tersebut juga dihadiri Kabag Kesra, Kepala Kantor </w:t>
      </w:r>
      <w:proofErr w:type="spellStart"/>
      <w:r>
        <w:t>Kemenag</w:t>
      </w:r>
      <w:proofErr w:type="spellEnd"/>
      <w:r>
        <w:t xml:space="preserve">, Camat beserta </w:t>
      </w:r>
      <w:proofErr w:type="spellStart"/>
      <w:r>
        <w:t>forkopimcam</w:t>
      </w:r>
      <w:proofErr w:type="spellEnd"/>
      <w:r>
        <w:t xml:space="preserve"> </w:t>
      </w:r>
      <w:proofErr w:type="spellStart"/>
      <w:r>
        <w:t>Dawe</w:t>
      </w:r>
      <w:proofErr w:type="spellEnd"/>
      <w:r>
        <w:t xml:space="preserve">, juga guru RA dan MI </w:t>
      </w:r>
      <w:proofErr w:type="spellStart"/>
      <w:r>
        <w:t>se</w:t>
      </w:r>
      <w:proofErr w:type="spellEnd"/>
      <w:r>
        <w:t xml:space="preserve">-Kecamatan </w:t>
      </w:r>
      <w:proofErr w:type="spellStart"/>
      <w:r>
        <w:t>Dawe</w:t>
      </w:r>
      <w:proofErr w:type="spellEnd"/>
      <w:r>
        <w:t xml:space="preserve">. </w:t>
      </w:r>
    </w:p>
    <w:p w:rsidR="00854CC3" w:rsidRDefault="00854CC3" w:rsidP="00854CC3"/>
    <w:p w:rsidR="00854CC3" w:rsidRDefault="00854CC3" w:rsidP="00854CC3">
      <w:r>
        <w:t xml:space="preserve">Bupati Hartopo mengungkapkan bahwa halal </w:t>
      </w:r>
      <w:proofErr w:type="spellStart"/>
      <w:r>
        <w:t>bi</w:t>
      </w:r>
      <w:proofErr w:type="spellEnd"/>
      <w:r>
        <w:t xml:space="preserve"> halal ini merupakan penutup rangkaian ibadah selama bulan </w:t>
      </w:r>
      <w:proofErr w:type="spellStart"/>
      <w:r>
        <w:t>ramadhan</w:t>
      </w:r>
      <w:proofErr w:type="spellEnd"/>
      <w:r>
        <w:t xml:space="preserve"> kemarin. </w:t>
      </w:r>
    </w:p>
    <w:p w:rsidR="00854CC3" w:rsidRDefault="00854CC3" w:rsidP="00854CC3"/>
    <w:p w:rsidR="00854CC3" w:rsidRDefault="00854CC3" w:rsidP="00854CC3">
      <w:r>
        <w:t xml:space="preserve">"Halal </w:t>
      </w:r>
      <w:proofErr w:type="spellStart"/>
      <w:r>
        <w:t>bi</w:t>
      </w:r>
      <w:proofErr w:type="spellEnd"/>
      <w:r>
        <w:t xml:space="preserve"> halal ini sebagai ajang silaturahmi untuk lebih </w:t>
      </w:r>
      <w:proofErr w:type="spellStart"/>
      <w:r>
        <w:t>memperetat</w:t>
      </w:r>
      <w:proofErr w:type="spellEnd"/>
      <w:r>
        <w:t xml:space="preserve"> persaudaraan kita, juga sebagai penutup dan </w:t>
      </w:r>
      <w:proofErr w:type="spellStart"/>
      <w:r>
        <w:t>penyempurna</w:t>
      </w:r>
      <w:proofErr w:type="spellEnd"/>
      <w:r>
        <w:t xml:space="preserve"> ibadah selama bulan suci </w:t>
      </w:r>
      <w:proofErr w:type="spellStart"/>
      <w:r>
        <w:t>ramadhan</w:t>
      </w:r>
      <w:proofErr w:type="spellEnd"/>
      <w:r>
        <w:t xml:space="preserve">," ungkapnya. </w:t>
      </w:r>
    </w:p>
    <w:p w:rsidR="00854CC3" w:rsidRDefault="00854CC3" w:rsidP="00854CC3"/>
    <w:p w:rsidR="00854CC3" w:rsidRDefault="00854CC3" w:rsidP="00854CC3">
      <w:r>
        <w:t xml:space="preserve">Hartopo juga memaknai silaturahmi sebagai sarana pelebur dosa pada sesama atas kesalahan baik yang disengaja maupun tidak. </w:t>
      </w:r>
    </w:p>
    <w:p w:rsidR="00854CC3" w:rsidRDefault="00854CC3" w:rsidP="00854CC3"/>
    <w:p w:rsidR="00854CC3" w:rsidRDefault="00854CC3" w:rsidP="00854CC3">
      <w:r>
        <w:t xml:space="preserve">"Untuk itu, </w:t>
      </w:r>
      <w:proofErr w:type="spellStart"/>
      <w:r>
        <w:t>dimomentum</w:t>
      </w:r>
      <w:proofErr w:type="spellEnd"/>
      <w:r>
        <w:t xml:space="preserve"> halal </w:t>
      </w:r>
      <w:proofErr w:type="spellStart"/>
      <w:r>
        <w:t>bi</w:t>
      </w:r>
      <w:proofErr w:type="spellEnd"/>
      <w:r>
        <w:t xml:space="preserve"> halal kali ini, saya atas nama pribadi maupun pemerintah meminta maaf atas segala kesalahan saya baik dalam kebijakan maupun perbuatan selama memimpin Kabupaten Kudus," ucapnya. </w:t>
      </w:r>
    </w:p>
    <w:p w:rsidR="00854CC3" w:rsidRDefault="00854CC3" w:rsidP="00854CC3"/>
    <w:p w:rsidR="00854CC3" w:rsidRDefault="00854CC3" w:rsidP="00854CC3">
      <w:r>
        <w:t xml:space="preserve">Apresiasi juga diberikan Hartopo pada seluruh guru atas jasanya mendidik dan mencerdaskan anak bangsa. </w:t>
      </w:r>
    </w:p>
    <w:p w:rsidR="00854CC3" w:rsidRDefault="00854CC3" w:rsidP="00854CC3"/>
    <w:p w:rsidR="00854CC3" w:rsidRDefault="00854CC3" w:rsidP="00854CC3">
      <w:r>
        <w:t>"</w:t>
      </w:r>
      <w:proofErr w:type="spellStart"/>
      <w:r>
        <w:t>Terimakasih</w:t>
      </w:r>
      <w:proofErr w:type="spellEnd"/>
      <w:r>
        <w:t xml:space="preserve"> atas dedikasi dan pengabdian </w:t>
      </w:r>
      <w:proofErr w:type="spellStart"/>
      <w:r>
        <w:t>panjenengan</w:t>
      </w:r>
      <w:proofErr w:type="spellEnd"/>
      <w:r>
        <w:t xml:space="preserve"> dalam ikut andil mendidik dan mencerdaskan generasi penerus bangsa dengan tulus ikhlas, apresiasi sekali," katanya. </w:t>
      </w:r>
    </w:p>
    <w:p w:rsidR="00854CC3" w:rsidRDefault="00854CC3" w:rsidP="00854CC3"/>
    <w:p w:rsidR="00854CC3" w:rsidRDefault="00854CC3" w:rsidP="00854CC3">
      <w:r>
        <w:t xml:space="preserve">Dikatakanya, sebagai wujud apresiasi pada guru, Pemkab Kudus selalu mengupayakan kesejahteraan tenaga pendidik utamanya guru RA dan MI. </w:t>
      </w:r>
    </w:p>
    <w:p w:rsidR="00854CC3" w:rsidRDefault="00854CC3" w:rsidP="00854CC3"/>
    <w:p w:rsidR="00854CC3" w:rsidRDefault="00854CC3" w:rsidP="00854CC3">
      <w:r>
        <w:t xml:space="preserve">"Untuk itu, meski anggaran dipangkas untuk penanganan </w:t>
      </w:r>
      <w:proofErr w:type="spellStart"/>
      <w:r>
        <w:t>covid</w:t>
      </w:r>
      <w:proofErr w:type="spellEnd"/>
      <w:r>
        <w:t xml:space="preserve">, kami selalu berpesan pada pak Kabag Kesra agar dapat menyisihkan sebagian anggaran untuk menunjang kesejahteraan guru honorer khususnya RA dan MI. Tak hanya itu, juga untuk kesejahteraan umat dalam wujud bantuan </w:t>
      </w:r>
      <w:proofErr w:type="spellStart"/>
      <w:r>
        <w:t>sarpras</w:t>
      </w:r>
      <w:proofErr w:type="spellEnd"/>
      <w:r>
        <w:t xml:space="preserve"> peribadatan," pungkasnya. </w:t>
      </w:r>
    </w:p>
    <w:p w:rsidR="00854CC3" w:rsidRDefault="00854CC3" w:rsidP="00854CC3"/>
    <w:p w:rsidR="00854CC3" w:rsidRDefault="00854CC3" w:rsidP="00854CC3">
      <w:r>
        <w:t xml:space="preserve">Ketua panitia, Arif Sutarno mengatakan bahwa keluarga besar guru MI dan RA yang tergabung dalam Kelompok Kerja Madrasah </w:t>
      </w:r>
      <w:proofErr w:type="spellStart"/>
      <w:r>
        <w:t>Ibtidaiyah</w:t>
      </w:r>
      <w:proofErr w:type="spellEnd"/>
      <w:r>
        <w:t xml:space="preserve"> dan Raudhatul </w:t>
      </w:r>
      <w:proofErr w:type="spellStart"/>
      <w:r>
        <w:t>Athfal</w:t>
      </w:r>
      <w:proofErr w:type="spellEnd"/>
      <w:r>
        <w:t xml:space="preserve"> (KKMI dan KKRA) </w:t>
      </w:r>
      <w:proofErr w:type="spellStart"/>
      <w:r>
        <w:t>se</w:t>
      </w:r>
      <w:proofErr w:type="spellEnd"/>
      <w:r>
        <w:t xml:space="preserve">-Kecamatan </w:t>
      </w:r>
      <w:proofErr w:type="spellStart"/>
      <w:r>
        <w:t>Dawe</w:t>
      </w:r>
      <w:proofErr w:type="spellEnd"/>
      <w:r>
        <w:t xml:space="preserve"> mengucapkan </w:t>
      </w:r>
      <w:proofErr w:type="spellStart"/>
      <w:r>
        <w:t>terimakssih</w:t>
      </w:r>
      <w:proofErr w:type="spellEnd"/>
      <w:r>
        <w:t xml:space="preserve"> atas perhatian dari </w:t>
      </w:r>
      <w:proofErr w:type="spellStart"/>
      <w:r>
        <w:t>pemkab</w:t>
      </w:r>
      <w:proofErr w:type="spellEnd"/>
      <w:r>
        <w:t xml:space="preserve"> Kudus. </w:t>
      </w:r>
    </w:p>
    <w:p w:rsidR="00854CC3" w:rsidRDefault="00854CC3" w:rsidP="00854CC3"/>
    <w:p w:rsidR="00854CC3" w:rsidRDefault="00854CC3" w:rsidP="00854CC3">
      <w:r>
        <w:t xml:space="preserve">"Kami ucapkan </w:t>
      </w:r>
      <w:proofErr w:type="spellStart"/>
      <w:r>
        <w:t>terimakasih</w:t>
      </w:r>
      <w:proofErr w:type="spellEnd"/>
      <w:r>
        <w:t xml:space="preserve"> atas </w:t>
      </w:r>
      <w:proofErr w:type="spellStart"/>
      <w:r>
        <w:t>perhatianya</w:t>
      </w:r>
      <w:proofErr w:type="spellEnd"/>
      <w:r>
        <w:t xml:space="preserve">, melalui program pak Hartopo dalam </w:t>
      </w:r>
      <w:proofErr w:type="spellStart"/>
      <w:r>
        <w:t>mensejahterakan</w:t>
      </w:r>
      <w:proofErr w:type="spellEnd"/>
      <w:r>
        <w:t xml:space="preserve"> masyarakatnya khususnya kami guru RA dan MI," ucapnya. </w:t>
      </w:r>
    </w:p>
    <w:p w:rsidR="00854CC3" w:rsidRDefault="00854CC3" w:rsidP="00854CC3"/>
    <w:p w:rsidR="00854CC3" w:rsidRDefault="00854CC3" w:rsidP="00854CC3">
      <w:r>
        <w:t xml:space="preserve">Dikatakanya, jumlah guru yang tergabung dalam KKMI dan KKRA di Kecamatan </w:t>
      </w:r>
      <w:proofErr w:type="spellStart"/>
      <w:r>
        <w:t>Dawe</w:t>
      </w:r>
      <w:proofErr w:type="spellEnd"/>
      <w:r>
        <w:t xml:space="preserve"> mencapai 372 orang. Dan kegiatan belajar mengajar pun telah kembali normal usai pandemi yang telah mereda. </w:t>
      </w:r>
    </w:p>
    <w:p w:rsidR="00854CC3" w:rsidRDefault="00854CC3" w:rsidP="00854CC3"/>
    <w:p w:rsidR="00854CC3" w:rsidRDefault="00854CC3">
      <w:r>
        <w:t xml:space="preserve">"Di Kecamatan </w:t>
      </w:r>
      <w:proofErr w:type="spellStart"/>
      <w:r>
        <w:t>Dawe</w:t>
      </w:r>
      <w:proofErr w:type="spellEnd"/>
      <w:r>
        <w:t xml:space="preserve"> ada 91 guru RA dan 281 guru MI honorer. Alhamdulillah saat ini KBM telah kembali normal 100 persen usai pandemi mereda. Kami mohon </w:t>
      </w:r>
      <w:proofErr w:type="spellStart"/>
      <w:r>
        <w:t>suport</w:t>
      </w:r>
      <w:proofErr w:type="spellEnd"/>
      <w:r>
        <w:t xml:space="preserve"> dari pemerintah untuk lebih meningkatkan kualitas pendidikan di Kabupaten Kudus," tutupnya. (*)</w:t>
      </w:r>
    </w:p>
    <w:sectPr w:rsidR="00854C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CC3"/>
    <w:rsid w:val="00854CC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B1A0B78-E88C-124C-A109-F5FDF1A11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2214</Characters>
  <Application>Microsoft Office Word</Application>
  <DocSecurity>0</DocSecurity>
  <Lines>18</Lines>
  <Paragraphs>5</Paragraphs>
  <ScaleCrop>false</ScaleCrop>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2022-05-31T07:12:00Z</dcterms:created>
  <dcterms:modified xsi:type="dcterms:W3CDTF">2022-05-31T07:12:00Z</dcterms:modified>
</cp:coreProperties>
</file>