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6985" w:rsidRDefault="00CA6985" w:rsidP="00CA6985">
      <w:r>
        <w:t>Dukung Penuh UMKM, Bupati Hartopo Gratiskan Izin PIRT Selama 2 Hari</w:t>
      </w:r>
    </w:p>
    <w:p w:rsidR="00CA6985" w:rsidRDefault="00CA6985" w:rsidP="00CA6985"/>
    <w:p w:rsidR="00CA6985" w:rsidRDefault="00CA6985" w:rsidP="00CA6985">
      <w:r>
        <w:t>Bupati Hartopo : Saatnya UMKM Lokal Berdaya</w:t>
      </w:r>
    </w:p>
    <w:p w:rsidR="00CA6985" w:rsidRDefault="00CA6985" w:rsidP="00CA6985"/>
    <w:p w:rsidR="00CA6985" w:rsidRDefault="00CA6985" w:rsidP="00CA6985">
      <w:r>
        <w:t xml:space="preserve">KUDUS - Selama kenaikan kasus Covid-19 di Kabupaten Kudus lalu, Usaha Mikro Kecil dan Menengah (UMKM) menjadi salah satu sektor yang lumpuh. </w:t>
      </w:r>
      <w:proofErr w:type="spellStart"/>
      <w:r>
        <w:t>Merespon</w:t>
      </w:r>
      <w:proofErr w:type="spellEnd"/>
      <w:r>
        <w:t>, berbagai bantuan dan pelatihan dilakukan Pemerintah Kabupaten Kudus untuk membangkitkan kembali UMKM lokal.</w:t>
      </w:r>
    </w:p>
    <w:p w:rsidR="00CA6985" w:rsidRDefault="00CA6985" w:rsidP="00CA6985"/>
    <w:p w:rsidR="00CA6985" w:rsidRDefault="00CA6985" w:rsidP="00CA6985">
      <w:r>
        <w:t>Jelang Peringatan Hari Ulang Tahun (HUT) ke-473 Kabupaten Kudus, Bupati Kudus Hartopo gratiskan biaya izin Produk Industri  Rumah Tangga (PIRT) atau Sertifikat Produksi Pangan Industri Rumah Tangga (SPP-IRT) selama dua hari kerja. Program yang dilaksanakan minggu depan itu untuk mendukung pengembangan UMKM lokal.</w:t>
      </w:r>
    </w:p>
    <w:p w:rsidR="00CA6985" w:rsidRDefault="00CA6985" w:rsidP="00CA6985"/>
    <w:p w:rsidR="00CA6985" w:rsidRDefault="00CA6985" w:rsidP="00CA6985">
      <w:r>
        <w:t xml:space="preserve">"Kami berencana menggratiskan biaya izin PIRT sebagai dukungan agar UMKM lokal bisa lebih berdaya," ucapnya usai membuka Pekan UMKM Kudus di </w:t>
      </w:r>
      <w:proofErr w:type="spellStart"/>
      <w:r>
        <w:t>Alun-Alun</w:t>
      </w:r>
      <w:proofErr w:type="spellEnd"/>
      <w:r>
        <w:t xml:space="preserve"> Simpang Tujuh Kudus, Sabtu (10/9). </w:t>
      </w:r>
    </w:p>
    <w:p w:rsidR="00CA6985" w:rsidRDefault="00CA6985" w:rsidP="00CA6985"/>
    <w:p w:rsidR="00CA6985" w:rsidRDefault="00CA6985" w:rsidP="00CA6985">
      <w:r>
        <w:t xml:space="preserve">Program itu, lanjutnya, bisa membantu pelaku usaha agar fokus pada biaya produksi. Selanjutnya, Hartopo meminta pelaku usaha yang akan mengajukan izin PIRT segera melengkapi segala persyaratan sesuai ketentuan. </w:t>
      </w:r>
    </w:p>
    <w:p w:rsidR="00CA6985" w:rsidRDefault="00CA6985" w:rsidP="00CA6985"/>
    <w:p w:rsidR="00CA6985" w:rsidRDefault="00CA6985" w:rsidP="00CA6985">
      <w:r>
        <w:t>"Biar pelaku usaha bisa melaju lebih cepat dan fokus produksi," tuturnya.</w:t>
      </w:r>
    </w:p>
    <w:p w:rsidR="00CA6985" w:rsidRDefault="00CA6985" w:rsidP="00CA6985"/>
    <w:p w:rsidR="00CA6985" w:rsidRDefault="00CA6985" w:rsidP="00CA6985">
      <w:r>
        <w:t xml:space="preserve">Bupati yang hadir bersama Ketua TP PKK Kabupaten Kudus Mawar Hartopo memuji keragaman UMKM yang ikut ambil bagian dalam pameran. Ini menjadi tanda perekonomian di Kudus mulai menggeliat. Hartopo berpesan agar pelaku UMKM terus merambah pasar digital untuk melebarkan pasar. </w:t>
      </w:r>
    </w:p>
    <w:p w:rsidR="00CA6985" w:rsidRDefault="00CA6985" w:rsidP="00CA6985"/>
    <w:p w:rsidR="00CA6985" w:rsidRDefault="00CA6985" w:rsidP="00CA6985">
      <w:r>
        <w:t>"Ragamnya banyak ya. Mulai dari makanan sampai baju muslim. Harus makin berkembang dan memanfaatkan pasar digital," imbuhnya</w:t>
      </w:r>
    </w:p>
    <w:p w:rsidR="00CA6985" w:rsidRDefault="00CA6985" w:rsidP="00CA6985"/>
    <w:p w:rsidR="00CA6985" w:rsidRDefault="00CA6985" w:rsidP="00CA6985">
      <w:r>
        <w:t xml:space="preserve">Dalam pameran UMKM juga terdapat stan vaksinasi. Hartopo menjelaskan keberadaan stan sebagai komitmen Kabupaten Kudus menangani Covid-19. </w:t>
      </w:r>
    </w:p>
    <w:p w:rsidR="00CA6985" w:rsidRDefault="00CA6985" w:rsidP="00CA6985"/>
    <w:p w:rsidR="00CA6985" w:rsidRDefault="00CA6985" w:rsidP="00CA6985">
      <w:r>
        <w:t>"Bagi pengunjung yang belum vaksin ketiga bisa langsung vaksin di sini," lanjutnya.</w:t>
      </w:r>
    </w:p>
    <w:p w:rsidR="00CA6985" w:rsidRDefault="00CA6985" w:rsidP="00CA6985"/>
    <w:p w:rsidR="00CA6985" w:rsidRDefault="00CA6985" w:rsidP="00CA6985">
      <w:r>
        <w:t xml:space="preserve">Sementara itu salah satu koordinator Kelompok </w:t>
      </w:r>
      <w:proofErr w:type="spellStart"/>
      <w:r>
        <w:t>Ecoprint</w:t>
      </w:r>
      <w:proofErr w:type="spellEnd"/>
      <w:r>
        <w:t xml:space="preserve"> Kudus Ayang Uti, Ima,  menyampaikan senang bisa memperkenalkan </w:t>
      </w:r>
      <w:proofErr w:type="spellStart"/>
      <w:r>
        <w:t>ecoprint</w:t>
      </w:r>
      <w:proofErr w:type="spellEnd"/>
      <w:r>
        <w:t xml:space="preserve"> dalam pekan UMKM. Dirinya berharap adanya pekan UMKM bisa memperluas pasar hingga ke luar daerah Kudus.</w:t>
      </w:r>
    </w:p>
    <w:p w:rsidR="00CA6985" w:rsidRDefault="00CA6985" w:rsidP="00CA6985"/>
    <w:p w:rsidR="00CA6985" w:rsidRDefault="00CA6985" w:rsidP="00CA6985">
      <w:r>
        <w:t>"Ya semoga bisa melebarkan pasar sampai ke luar wilayah Kudus," ucapnya.</w:t>
      </w:r>
    </w:p>
    <w:p w:rsidR="00CA6985" w:rsidRDefault="00CA6985" w:rsidP="00CA6985"/>
    <w:p w:rsidR="00CA6985" w:rsidRDefault="00CA6985" w:rsidP="00CA6985">
      <w:r>
        <w:t>Ketua panitia sekaligus Ketua Kamar Dagang dan Industri (Kadin) Kabupaten Kudus Syafrudin Kamaludin menyampaikan terdapat 75 UMKM yang mengikuti acara ini.  Dirinya berterima kasih atas dukungan Bupati Kudus mempermudah akses para pelaku usaha.</w:t>
      </w:r>
    </w:p>
    <w:p w:rsidR="00CA6985" w:rsidRDefault="00CA6985" w:rsidP="00CA6985"/>
    <w:p w:rsidR="00CA6985" w:rsidRDefault="00CA6985" w:rsidP="00CA6985">
      <w:r>
        <w:t>"Ini bukti bahwa Bupati Kudus mendukung penuh pengembangan UMKM di Kudus," terangnya.</w:t>
      </w:r>
    </w:p>
    <w:p w:rsidR="00CA6985" w:rsidRDefault="00CA6985" w:rsidP="00CA6985"/>
    <w:p w:rsidR="00CA6985" w:rsidRDefault="00CA6985" w:rsidP="00CA6985">
      <w:r>
        <w:t xml:space="preserve">Salah satu direksi PT. Sukun Wartono Indonesia Yusuf Wartono berterima kasih atas </w:t>
      </w:r>
      <w:proofErr w:type="spellStart"/>
      <w:r>
        <w:t>sinergitas</w:t>
      </w:r>
      <w:proofErr w:type="spellEnd"/>
      <w:r>
        <w:t xml:space="preserve"> Pemkab Kudus bersama perusahaan. Yusuf menyampaikan Pekan UMKM terselenggara dalam rangka memperingati HUT ke-75 PT. Sukun sekaligus Hari Jadi Kota Kudus.</w:t>
      </w:r>
    </w:p>
    <w:p w:rsidR="00CA6985" w:rsidRDefault="00CA6985" w:rsidP="00CA6985"/>
    <w:p w:rsidR="00CA6985" w:rsidRDefault="00CA6985">
      <w:r>
        <w:t>"Pemkab Kudus telah bersinergi dengan baik bersama kami. Dalam acara ini pun, kami punya tujuan yang sama untuk membangkitkan pasar UMKM," ungkapnya. (*)</w:t>
      </w:r>
    </w:p>
    <w:sectPr w:rsidR="00CA69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985"/>
    <w:rsid w:val="00CA698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9828D5-8B47-7F4A-9E49-505651BFE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2022-09-22T02:17:00Z</dcterms:created>
  <dcterms:modified xsi:type="dcterms:W3CDTF">2022-09-22T02:17:00Z</dcterms:modified>
</cp:coreProperties>
</file>