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154F" w:rsidRDefault="0085154F" w:rsidP="0085154F">
      <w:r>
        <w:t xml:space="preserve">Penandatanganan Bersama Tentang Persetujuan 5 </w:t>
      </w:r>
      <w:proofErr w:type="spellStart"/>
      <w:r>
        <w:t>Ranperda</w:t>
      </w:r>
      <w:proofErr w:type="spellEnd"/>
      <w:r>
        <w:t xml:space="preserve"> Kab. Kudus </w:t>
      </w:r>
    </w:p>
    <w:p w:rsidR="0085154F" w:rsidRDefault="0085154F" w:rsidP="0085154F"/>
    <w:p w:rsidR="0085154F" w:rsidRDefault="0085154F" w:rsidP="0085154F">
      <w:r>
        <w:t xml:space="preserve">KUDUS - Dewan Perwakilan Rakyat Daerah (DPRD) Kabupaten Kudus menggelar rapat paripurna dengan agenda laporan komisi-komisi dan penetapan rancangan keputusan DPRD Kabupaten Kudus tentang rekomendasi atas LKPJ Pemerintah Kabupaten Kudus tahun anggaran 2021. Kegiatan tersebut dihadiri oleh Bupati Kudus H.M. Hartopo, unsur </w:t>
      </w:r>
      <w:proofErr w:type="spellStart"/>
      <w:r>
        <w:t>Forkopimda</w:t>
      </w:r>
      <w:proofErr w:type="spellEnd"/>
      <w:r>
        <w:t xml:space="preserve"> atau yang mewakili, Sekda Kudus dan para asisten, kepala OPD, para camat, serta sejumlah anggota dewan, Selasa (19/4). </w:t>
      </w:r>
    </w:p>
    <w:p w:rsidR="0085154F" w:rsidRDefault="0085154F" w:rsidP="0085154F"/>
    <w:p w:rsidR="0085154F" w:rsidRDefault="0085154F" w:rsidP="0085154F">
      <w:r>
        <w:t xml:space="preserve">Kegiatan dilanjutkan dengan Laporan panitia khusus (Pansus) terhadap 5 </w:t>
      </w:r>
      <w:proofErr w:type="spellStart"/>
      <w:r>
        <w:t>ranperda</w:t>
      </w:r>
      <w:proofErr w:type="spellEnd"/>
      <w:r>
        <w:t xml:space="preserve"> Kabupaten Kudus hasil fasilitasi Gubernur Jateng dan penandatanganan keputusan DPRD Kudus tentang persetujuan atas 5 </w:t>
      </w:r>
      <w:proofErr w:type="spellStart"/>
      <w:r>
        <w:t>ranperda</w:t>
      </w:r>
      <w:proofErr w:type="spellEnd"/>
      <w:r>
        <w:t xml:space="preserve"> tersebut. </w:t>
      </w:r>
    </w:p>
    <w:p w:rsidR="0085154F" w:rsidRDefault="0085154F" w:rsidP="0085154F"/>
    <w:p w:rsidR="0085154F" w:rsidRDefault="0085154F" w:rsidP="0085154F">
      <w:r>
        <w:t xml:space="preserve">Ketua DPRD Kudus, Masan menyebutkan DPRD Kudus  melalui Pansus telah melaksanakan pembahasan 5 </w:t>
      </w:r>
      <w:proofErr w:type="spellStart"/>
      <w:r>
        <w:t>ranperda</w:t>
      </w:r>
      <w:proofErr w:type="spellEnd"/>
      <w:r>
        <w:t xml:space="preserve"> Kabupaten Kudus hasil fasilitasi Gubernur Jawa Tengah. </w:t>
      </w:r>
    </w:p>
    <w:p w:rsidR="0085154F" w:rsidRDefault="0085154F" w:rsidP="0085154F"/>
    <w:p w:rsidR="0085154F" w:rsidRDefault="0085154F" w:rsidP="0085154F">
      <w:r>
        <w:t xml:space="preserve">"Berikut </w:t>
      </w:r>
      <w:proofErr w:type="spellStart"/>
      <w:r>
        <w:t>rinciannya</w:t>
      </w:r>
      <w:proofErr w:type="spellEnd"/>
      <w:r>
        <w:t xml:space="preserve">, 1. Pengelolaan keuangan daerah, 2. Pengelolaan dan pelestarian cagar budaya, 3. Perubahan atas Peraturan Daerah Kabupaten Kudus Nomor 6 tahun 2015 tentang Perlindungan dan Pengelolaan Lingkungan Hidup di Kabupaten Kudus, 4. Perubahan atas Peraturan Daerah Kabupaten Kudus Nomor 3 tahun 2016 tentang Pembentukan dan Susunan Perangkat Daerah Kabupaten Kudus, dan 5. Pencabutan atas Peraturan </w:t>
      </w:r>
      <w:proofErr w:type="spellStart"/>
      <w:r>
        <w:t>daeyrah</w:t>
      </w:r>
      <w:proofErr w:type="spellEnd"/>
      <w:r>
        <w:t xml:space="preserve"> Kabupaten Kudus Nomor 3 tahun 2008 tentang Urusan Pemerintahan yang Menjadi Kewenangan Pemerintah Daerah Kabupaten Kudus," jelasnya. </w:t>
      </w:r>
    </w:p>
    <w:p w:rsidR="0085154F" w:rsidRDefault="0085154F" w:rsidP="0085154F"/>
    <w:p w:rsidR="0085154F" w:rsidRDefault="0085154F" w:rsidP="0085154F">
      <w:r>
        <w:t xml:space="preserve">Bupati Kudus H.M. Hartopo mengatakan setelah melalui </w:t>
      </w:r>
      <w:proofErr w:type="spellStart"/>
      <w:r>
        <w:t>serangkaian</w:t>
      </w:r>
      <w:proofErr w:type="spellEnd"/>
      <w:r>
        <w:t xml:space="preserve"> proses pembahasan di tingkat pansus, saat ini telah sampai pada tahapan laporan hasil kerja pansus DPRD Kudus terhadap 5 </w:t>
      </w:r>
      <w:proofErr w:type="spellStart"/>
      <w:r>
        <w:t>ranperda</w:t>
      </w:r>
      <w:proofErr w:type="spellEnd"/>
      <w:r>
        <w:t xml:space="preserve"> hasil fasilitasi Gubernur Jawa Tengah tersebut. </w:t>
      </w:r>
    </w:p>
    <w:p w:rsidR="0085154F" w:rsidRDefault="0085154F" w:rsidP="0085154F"/>
    <w:p w:rsidR="0085154F" w:rsidRDefault="0085154F" w:rsidP="0085154F">
      <w:r>
        <w:t xml:space="preserve">"Oleh karena itu, sebagai persetujuan terhadap 5 </w:t>
      </w:r>
      <w:proofErr w:type="spellStart"/>
      <w:r>
        <w:t>ranperda</w:t>
      </w:r>
      <w:proofErr w:type="spellEnd"/>
      <w:r>
        <w:t xml:space="preserve"> tersebut, maka akan dilaksanakan penandatanganan antara Bupati Kudus dengan Ketua DPRD Kudus atas keputusan rancangan peraturan daerah Kabupaten Kudus dimaksud," ungkapnya. </w:t>
      </w:r>
    </w:p>
    <w:p w:rsidR="0085154F" w:rsidRDefault="0085154F" w:rsidP="0085154F"/>
    <w:p w:rsidR="0085154F" w:rsidRDefault="0085154F" w:rsidP="0085154F">
      <w:r>
        <w:t xml:space="preserve">Hartopo memberikan apresiasinya kepada DPRD Kudus atas </w:t>
      </w:r>
      <w:proofErr w:type="spellStart"/>
      <w:r>
        <w:t>sinergitas</w:t>
      </w:r>
      <w:proofErr w:type="spellEnd"/>
      <w:r>
        <w:t xml:space="preserve"> yang terjali  erat selama ini. </w:t>
      </w:r>
    </w:p>
    <w:p w:rsidR="0085154F" w:rsidRDefault="0085154F" w:rsidP="0085154F"/>
    <w:p w:rsidR="0085154F" w:rsidRDefault="0085154F">
      <w:r>
        <w:t xml:space="preserve">"Akhirnya, atas segala dukungan dan jalinan </w:t>
      </w:r>
      <w:proofErr w:type="spellStart"/>
      <w:r>
        <w:t>kerjasama</w:t>
      </w:r>
      <w:proofErr w:type="spellEnd"/>
      <w:r>
        <w:t xml:space="preserve"> yang erat dan harmonis selama ini, saya sampaikan </w:t>
      </w:r>
      <w:proofErr w:type="spellStart"/>
      <w:r>
        <w:t>terimakasih</w:t>
      </w:r>
      <w:proofErr w:type="spellEnd"/>
      <w:r>
        <w:t xml:space="preserve"> dan apresiasi," pungkasnya. (*)</w:t>
      </w:r>
    </w:p>
    <w:sectPr w:rsidR="008515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4F"/>
    <w:rsid w:val="0085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7806102-5CD3-F645-B2BF-5D2CE583A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2022-04-22T02:43:00Z</dcterms:created>
  <dcterms:modified xsi:type="dcterms:W3CDTF">2022-04-22T02:43:00Z</dcterms:modified>
</cp:coreProperties>
</file>