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750C" w:rsidRDefault="00FB750C" w:rsidP="00FB750C">
      <w:r>
        <w:t>Transparansi, Kunci Kabupaten Kudus Lepas dari Badai Pandemi</w:t>
      </w:r>
    </w:p>
    <w:p w:rsidR="00FB750C" w:rsidRDefault="00FB750C" w:rsidP="00FB750C"/>
    <w:p w:rsidR="00FB750C" w:rsidRDefault="00FB750C" w:rsidP="00FB750C">
      <w:r>
        <w:t>SURAKARTA - Upaya bangkit dari pandemi Covid-19 di Kudus tak lepas dari keterbukaan informasi publik. Masyarakat berhak tahu perkembangan kasus Covid-19 dan cara mencegah penularannya. Maka itu, Pemerintah Kabupaten Kudus sangat berkomitmen menyajikan data informasi terkait penanggulangan Covid-19 bagi warganya.</w:t>
      </w:r>
    </w:p>
    <w:p w:rsidR="00FB750C" w:rsidRDefault="00FB750C" w:rsidP="00FB750C"/>
    <w:p w:rsidR="00FB750C" w:rsidRDefault="00FB750C" w:rsidP="00FB750C">
      <w:r>
        <w:t xml:space="preserve">Hal itu dipaparkan Bupati Kudus Hartopo di depan empat panelis, yakni Prof. Dr. Ismi Dwi (Dekan FISIP UNS Surakarta), Dr. Andre </w:t>
      </w:r>
      <w:proofErr w:type="spellStart"/>
      <w:r>
        <w:t>Noevi</w:t>
      </w:r>
      <w:proofErr w:type="spellEnd"/>
      <w:r>
        <w:t xml:space="preserve"> R. (Kepala Program Studi Magister S2 Ilmu Komunikasi FISIP UNS Surakarta), Amir Machmud, SH (Ketua PWI Jawa Tengah) dan Ermy Sri </w:t>
      </w:r>
      <w:proofErr w:type="spellStart"/>
      <w:r>
        <w:t>Ardhyanti</w:t>
      </w:r>
      <w:proofErr w:type="spellEnd"/>
      <w:r>
        <w:t xml:space="preserve"> (Komisi Informasi Jawa Tengah) saat mengikuti Uji Publik Komisi Informasi Provinsi Jawa Tengah.</w:t>
      </w:r>
    </w:p>
    <w:p w:rsidR="00FB750C" w:rsidRDefault="00FB750C" w:rsidP="00FB750C"/>
    <w:p w:rsidR="00FB750C" w:rsidRDefault="00FB750C" w:rsidP="00FB750C">
      <w:r>
        <w:t xml:space="preserve">"Sejak awal pandemi, kita berupaya agar masyarakat paham apa itu Covid-19. Sehingga, mereka tahu cara penanggulangannya. Tidak ada yang kita tutup-tutupi, justru kita buka seluas-luasnya," jelas bupati di Ruang Seminar Fakultas Ilmu Sosial dan Politik, Universitas Sebelas Maret (UNS) Surakarta, Selasa (23/11). </w:t>
      </w:r>
    </w:p>
    <w:p w:rsidR="00FB750C" w:rsidRDefault="00FB750C" w:rsidP="00FB750C"/>
    <w:p w:rsidR="00FB750C" w:rsidRDefault="00FB750C" w:rsidP="00FB750C">
      <w:r>
        <w:t xml:space="preserve">Selain itu, canggihnya teknologi digital juga dimanfaatkan oleh Pemerintah Kabupaten Kudus. Seperti, penyebarluasan informasi dan sosialisasi bahaya dan penanggulangan Covid-19 melalui </w:t>
      </w:r>
      <w:proofErr w:type="spellStart"/>
      <w:r>
        <w:t>website</w:t>
      </w:r>
      <w:proofErr w:type="spellEnd"/>
      <w:r>
        <w:t xml:space="preserve">, aplikasi </w:t>
      </w:r>
      <w:proofErr w:type="spellStart"/>
      <w:r>
        <w:t>android</w:t>
      </w:r>
      <w:proofErr w:type="spellEnd"/>
      <w:r>
        <w:t>, dan media sosial. Ini agar masyarakat semakin mudah mengakses informasi.</w:t>
      </w:r>
    </w:p>
    <w:p w:rsidR="00FB750C" w:rsidRDefault="00FB750C" w:rsidP="00FB750C"/>
    <w:p w:rsidR="00FB750C" w:rsidRDefault="00FB750C" w:rsidP="00FB750C">
      <w:r>
        <w:t>"Kita manfaatkan kecanggihan teknologi. Dengan harapan, masyarakat makin mudah mengakses informasi. Apalagi, saat lonjakan kasus Covid-19, Juni lalu. Kebutuhan akan informasi kasus Covid-19 makin meningkat," terangnya.</w:t>
      </w:r>
    </w:p>
    <w:p w:rsidR="00FB750C" w:rsidRDefault="00FB750C" w:rsidP="00FB750C"/>
    <w:p w:rsidR="00FB750C" w:rsidRDefault="00FB750C" w:rsidP="00FB750C">
      <w:r>
        <w:t xml:space="preserve">Bupati menambahkan, Pemerintah Kabupaten Kudus selalu berupaya untuk transparan. Bahkan, pihaknya selalu mengingatkan jajarannya agar </w:t>
      </w:r>
      <w:proofErr w:type="spellStart"/>
      <w:r>
        <w:t>tranparansi</w:t>
      </w:r>
      <w:proofErr w:type="spellEnd"/>
      <w:r>
        <w:t xml:space="preserve"> jadi nafas ketika melayani masyarakat.</w:t>
      </w:r>
    </w:p>
    <w:p w:rsidR="00FB750C" w:rsidRDefault="00FB750C" w:rsidP="00FB750C"/>
    <w:p w:rsidR="00FB750C" w:rsidRDefault="00FB750C" w:rsidP="00FB750C">
      <w:r>
        <w:t>"Dalam setiap kesempatan, saya pesan agar ASN juga harus terbuka. Ini tak lain agar pemenuhan hak atas informasi bagi masyarakat bisa tercapai," imbuhnya.</w:t>
      </w:r>
    </w:p>
    <w:p w:rsidR="00FB750C" w:rsidRDefault="00FB750C" w:rsidP="00FB750C"/>
    <w:p w:rsidR="00FB750C" w:rsidRDefault="00FB750C" w:rsidP="00FB750C">
      <w:r>
        <w:t xml:space="preserve">Sementara itu, </w:t>
      </w:r>
      <w:proofErr w:type="spellStart"/>
      <w:r>
        <w:t>Plt</w:t>
      </w:r>
      <w:proofErr w:type="spellEnd"/>
      <w:r>
        <w:t xml:space="preserve">. Kepala Dinas Komunikasi dan Informatika Kudus Dwi Yusi </w:t>
      </w:r>
      <w:proofErr w:type="spellStart"/>
      <w:r>
        <w:t>Sasepti</w:t>
      </w:r>
      <w:proofErr w:type="spellEnd"/>
      <w:r>
        <w:t xml:space="preserve"> mengatakan, Kudus Dalam Genggaman merupakan aplikasi berbasis </w:t>
      </w:r>
      <w:proofErr w:type="spellStart"/>
      <w:r>
        <w:t>android</w:t>
      </w:r>
      <w:proofErr w:type="spellEnd"/>
      <w:r>
        <w:t xml:space="preserve"> yang berisi tentang seluruh informasi Kabupaten Kudus. Tak hanya soal kuliner dan wisata, masyarakat bisa mengadukan keluhannya lewat aplikasi itu.</w:t>
      </w:r>
    </w:p>
    <w:p w:rsidR="00FB750C" w:rsidRDefault="00FB750C" w:rsidP="00FB750C"/>
    <w:p w:rsidR="00FB750C" w:rsidRDefault="00FB750C">
      <w:r>
        <w:t>"Arahan pak Bupati, kita diminta menyempurnakan. Harapannya, semua informasi bisa diakses hanya lewat genggaman tangan saja karena teknologi makin canggih dan cepat," ungkapnya. (*)</w:t>
      </w:r>
    </w:p>
    <w:sectPr w:rsidR="00FB75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50C"/>
    <w:rsid w:val="00F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BB8DFAE-A7E1-A64D-8E1C-A9DF3950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2021-11-23T09:19:00Z</dcterms:created>
  <dcterms:modified xsi:type="dcterms:W3CDTF">2021-11-23T09:19:00Z</dcterms:modified>
</cp:coreProperties>
</file>