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4F53" w:rsidRDefault="00E04F53" w:rsidP="00E04F53">
      <w:r>
        <w:t>Bupati : Bulan Ramadan Bukan Alasan Kinerja Kendor</w:t>
      </w:r>
    </w:p>
    <w:p w:rsidR="00E04F53" w:rsidRDefault="00E04F53" w:rsidP="00E04F53"/>
    <w:p w:rsidR="00E04F53" w:rsidRDefault="00E04F53" w:rsidP="00E04F53">
      <w:r>
        <w:t>KUDUS - Menjelang Ramadan, Bupati Kudus Hartopo ingatkan kinerja pegawai di lingkungan Pemerintah Kabupaten Kudus harus tetap produktif. Dirinya meminta pegawai tidak kendor dan maksimal melayani masyarakat. Hal tersebut disampaikannya kala memimpin rapat pimpinan persiapan Ramadan di lantai 4 gedung A pada Jumat (1/4).</w:t>
      </w:r>
    </w:p>
    <w:p w:rsidR="00E04F53" w:rsidRDefault="00E04F53" w:rsidP="00E04F53"/>
    <w:p w:rsidR="00E04F53" w:rsidRDefault="00E04F53" w:rsidP="00E04F53">
      <w:r>
        <w:t>"Tidak ada kamus malas-malasan selama bulan Ramadan, kinerja harus tetap optimal," tegasnya.</w:t>
      </w:r>
    </w:p>
    <w:p w:rsidR="00E04F53" w:rsidRDefault="00E04F53" w:rsidP="00E04F53"/>
    <w:p w:rsidR="00E04F53" w:rsidRDefault="00E04F53" w:rsidP="00E04F53">
      <w:r>
        <w:t xml:space="preserve">OPD juga didorong bergerak cepat tanggapi aduan masyarakat. Terutama yang ada di media sosial. Pada Ramadan kali ini, instansi diminta untuk mengevaluasi kinerja dengan </w:t>
      </w:r>
      <w:proofErr w:type="spellStart"/>
      <w:r>
        <w:t>merespon</w:t>
      </w:r>
      <w:proofErr w:type="spellEnd"/>
      <w:r>
        <w:t xml:space="preserve"> adanya keluhan seputar fasilitas maupun pelayanan publik dari masyarakat.</w:t>
      </w:r>
    </w:p>
    <w:p w:rsidR="00E04F53" w:rsidRDefault="00E04F53" w:rsidP="00E04F53"/>
    <w:p w:rsidR="00E04F53" w:rsidRDefault="00E04F53" w:rsidP="00E04F53">
      <w:r>
        <w:t>"Sering-sering memantau media sosial agar aduan bisa segera ditanggapi," ucapnya.</w:t>
      </w:r>
    </w:p>
    <w:p w:rsidR="00E04F53" w:rsidRDefault="00E04F53" w:rsidP="00E04F53"/>
    <w:p w:rsidR="00E04F53" w:rsidRDefault="00E04F53" w:rsidP="00E04F53">
      <w:r>
        <w:t xml:space="preserve">Selain itu, Hartopo menginstruksikan agar operasi kamtibmas terus dilakukan. Sehingga masyarakat nyaman dan aman menjalankan ibadah puasa. </w:t>
      </w:r>
    </w:p>
    <w:p w:rsidR="00E04F53" w:rsidRDefault="00E04F53" w:rsidP="00E04F53"/>
    <w:p w:rsidR="00E04F53" w:rsidRDefault="00E04F53" w:rsidP="00E04F53">
      <w:r>
        <w:t>"Pastikan umat muslim bisa menjalankan puasa dengan aman," tuturnya.</w:t>
      </w:r>
    </w:p>
    <w:p w:rsidR="00E04F53" w:rsidRDefault="00E04F53" w:rsidP="00E04F53"/>
    <w:p w:rsidR="00E04F53" w:rsidRDefault="00E04F53" w:rsidP="00E04F53">
      <w:r>
        <w:t>Harga dan ketersediaan sembako juga akan dipantau selama Ramadan. Hartopo meminta dinas terkait memastikan tidak ada penimbunan stok. Kalau perlu, digelar pasar murah agar masyarakat mudah mengakses sembako.</w:t>
      </w:r>
    </w:p>
    <w:p w:rsidR="00E04F53" w:rsidRDefault="00E04F53" w:rsidP="00E04F53"/>
    <w:p w:rsidR="00E04F53" w:rsidRDefault="00E04F53">
      <w:r>
        <w:t>"Terus pantau harga sembako dan pastikan tidak ada penimbunan stok," pungkasnya. (*)</w:t>
      </w:r>
    </w:p>
    <w:sectPr w:rsidR="00E04F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F53"/>
    <w:rsid w:val="00E04F5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D4B0B44-ECDE-2E46-A5B5-0B6028BF1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1115</Characters>
  <Application>Microsoft Office Word</Application>
  <DocSecurity>0</DocSecurity>
  <Lines>9</Lines>
  <Paragraphs>2</Paragraphs>
  <ScaleCrop>false</ScaleCrop>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2022-04-04T04:48:00Z</dcterms:created>
  <dcterms:modified xsi:type="dcterms:W3CDTF">2022-04-04T04:48:00Z</dcterms:modified>
</cp:coreProperties>
</file>