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F3472" w:rsidRDefault="00FF3472" w:rsidP="00FF3472">
      <w:r>
        <w:t>Resmikan Gedung Propam dan Lapangan Apel, Hartopo : Semoga Dapat Menunjang Kinerja Polri</w:t>
      </w:r>
    </w:p>
    <w:p w:rsidR="00FF3472" w:rsidRDefault="00FF3472" w:rsidP="00FF3472"/>
    <w:p w:rsidR="00FF3472" w:rsidRDefault="00FF3472" w:rsidP="00FF3472">
      <w:r>
        <w:t>KUDUS - Bupati Kudus H.M. Hartopo meresmikan Gedung Propam dan Lapangan Apel 'Wicaksana Laghawa' Polres Kudus serta menyaksikan serah terima hibah KBM untuk operasional Polri dari salah satu stakeholder di Kabupaten Kudus kepada Kapolres Kudus, Selasa (27/12).</w:t>
      </w:r>
    </w:p>
    <w:p w:rsidR="00FF3472" w:rsidRDefault="00FF3472" w:rsidP="00FF3472"/>
    <w:p w:rsidR="00FF3472" w:rsidRDefault="00FF3472" w:rsidP="00FF3472">
      <w:r>
        <w:t>"Selamat atas peresmiannya. Semoga Gedung Propam yang baru maupun kanopi Lapangan Apel 'Wicaksana Laghawa' ini dapat bermanfaat dalam menunjang kelancaran pelaksanaan kegiatan Polres Kudus," ucapnya.</w:t>
      </w:r>
    </w:p>
    <w:p w:rsidR="00FF3472" w:rsidRDefault="00FF3472" w:rsidP="00FF3472"/>
    <w:p w:rsidR="00FF3472" w:rsidRDefault="00FF3472" w:rsidP="00FF3472">
      <w:r>
        <w:t>Hartopo berharap, sinergi yang terbangun antara Polres Kudus dengan Pemkab Kudus yang sudah berjalan baik selama ini dapat terus ditingkatkan, khususnya dalam menciptakan kondusifitas di Kabupaten Kudus.</w:t>
      </w:r>
    </w:p>
    <w:p w:rsidR="00FF3472" w:rsidRDefault="00FF3472" w:rsidP="00FF3472"/>
    <w:p w:rsidR="00FF3472" w:rsidRDefault="00FF3472" w:rsidP="00FF3472">
      <w:r>
        <w:t>"Karena kami menyadari tentang pentingnya peran dan fungsi Polri dalam menciptakan keamanan, ketertiban, dan stabilitas wilayah. Semoga sinergi selalu terjalin harmonis," harapnya.</w:t>
      </w:r>
    </w:p>
    <w:p w:rsidR="00FF3472" w:rsidRDefault="00FF3472" w:rsidP="00FF3472"/>
    <w:p w:rsidR="00FF3472" w:rsidRDefault="00FF3472" w:rsidP="00FF3472">
      <w:r>
        <w:t>Pihaknya terus berupaya mendukung sepenuhnya segala program dan terobosan-terobosan Polri yang berorientasi pada terwujudnya pranata kehidupan sosial masyarakat yang kondusif, serta menekan terjadinya angka kriminal dan kejahatan lainnya.</w:t>
      </w:r>
    </w:p>
    <w:p w:rsidR="00FF3472" w:rsidRDefault="00FF3472" w:rsidP="00FF3472"/>
    <w:p w:rsidR="00FF3472" w:rsidRDefault="00FF3472" w:rsidP="00FF3472">
      <w:r>
        <w:t>"Kami selalu dukung penuh, yang pada intinya bertujuan untuk menciptakan Kabupaten Kudus menjadi daerah yang aman, tertib, terjaga kondusifitasnya sehingga pembangunan di Kabupaten Kudus dapat berjalan lancar," pungkasnya.</w:t>
      </w:r>
    </w:p>
    <w:p w:rsidR="00FF3472" w:rsidRDefault="00FF3472" w:rsidP="00FF3472"/>
    <w:p w:rsidR="00FF3472" w:rsidRDefault="00FF3472" w:rsidP="00FF3472">
      <w:r>
        <w:t>Sementara itu, Kapolres Kudus AKBP. Wiraga Dimas Tama mengatakan selama ini sinergi antara Polres Kudus dan Pemkab Kudus sudah terjalin dengan baik dan harmonis.</w:t>
      </w:r>
    </w:p>
    <w:p w:rsidR="00FF3472" w:rsidRDefault="00FF3472" w:rsidP="00FF3472"/>
    <w:p w:rsidR="00FF3472" w:rsidRDefault="00FF3472">
      <w:r>
        <w:t>"Kami selalu berharap jalinan ini terus berlanjut. Dengan adanya Gedung Propam ini, semoga dalam melayani masyarakat dapat terus ditingkatkan dan terpenuhi dengan baik," terangnya. (*)</w:t>
      </w:r>
    </w:p>
    <w:sectPr w:rsidR="00FF34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472"/>
    <w:rsid w:val="00FF347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EA6DC7C5-3C03-A841-A0CE-5C82E9760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261</Words>
  <Characters>1491</Characters>
  <Application>Microsoft Office Word</Application>
  <DocSecurity>0</DocSecurity>
  <Lines>12</Lines>
  <Paragraphs>3</Paragraphs>
  <ScaleCrop>false</ScaleCrop>
  <Company/>
  <LinksUpToDate>false</LinksUpToDate>
  <CharactersWithSpaces>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2022-12-30T06:57:00Z</dcterms:created>
  <dcterms:modified xsi:type="dcterms:W3CDTF">2022-12-30T06:57:00Z</dcterms:modified>
</cp:coreProperties>
</file>