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4796" w:rsidRDefault="00AF4796" w:rsidP="00AF4796">
      <w:proofErr w:type="spellStart"/>
      <w:r>
        <w:t>Tarhima</w:t>
      </w:r>
      <w:proofErr w:type="spellEnd"/>
      <w:r>
        <w:t xml:space="preserve"> </w:t>
      </w:r>
      <w:proofErr w:type="spellStart"/>
      <w:r>
        <w:t>Kaliwungu</w:t>
      </w:r>
      <w:proofErr w:type="spellEnd"/>
      <w:r>
        <w:t>, Bupati Ajak Masyarakat Bersedekah</w:t>
      </w:r>
    </w:p>
    <w:p w:rsidR="00AF4796" w:rsidRDefault="00AF4796" w:rsidP="00AF4796"/>
    <w:p w:rsidR="00AF4796" w:rsidRDefault="00AF4796" w:rsidP="00AF4796">
      <w:r>
        <w:t xml:space="preserve">KUDUS - Masjid sebagai tempat ibadah umat muslim selalu digunakan untuk melaksanakan salat berjamaah lima waktu, salat </w:t>
      </w:r>
      <w:proofErr w:type="spellStart"/>
      <w:r>
        <w:t>sunnah</w:t>
      </w:r>
      <w:proofErr w:type="spellEnd"/>
      <w:r>
        <w:t xml:space="preserve">, maupun pengajian. Oleh karena itu, kebersihan dan estetika masjid perlu dijaga dan dirawat masyarakat sekitar. Salah satu upaya yang dapat dilakukan masyarakat yakni dengan </w:t>
      </w:r>
      <w:proofErr w:type="spellStart"/>
      <w:r>
        <w:t>bershodaqoh</w:t>
      </w:r>
      <w:proofErr w:type="spellEnd"/>
      <w:r>
        <w:t xml:space="preserve"> untuk ikut menyempurnakan masjid. </w:t>
      </w:r>
      <w:proofErr w:type="spellStart"/>
      <w:r>
        <w:t>Persan</w:t>
      </w:r>
      <w:proofErr w:type="spellEnd"/>
      <w:r>
        <w:t xml:space="preserve"> tersebut disampaikan bupati Kudus H.M. Tamzil didampingi wakil bupati H.M. Hartopo saat hadir dalam </w:t>
      </w:r>
      <w:proofErr w:type="spellStart"/>
      <w:r>
        <w:t>tarhima</w:t>
      </w:r>
      <w:proofErr w:type="spellEnd"/>
      <w:r>
        <w:t xml:space="preserve"> (tarawih dan </w:t>
      </w:r>
      <w:proofErr w:type="spellStart"/>
      <w:r>
        <w:t>silaturrahmi</w:t>
      </w:r>
      <w:proofErr w:type="spellEnd"/>
      <w:r>
        <w:t xml:space="preserve"> bersama) Masjid Jami' Baiturrahman, </w:t>
      </w:r>
      <w:proofErr w:type="spellStart"/>
      <w:r>
        <w:t>Papringan</w:t>
      </w:r>
      <w:proofErr w:type="spellEnd"/>
      <w:r>
        <w:t xml:space="preserve">, </w:t>
      </w:r>
      <w:proofErr w:type="spellStart"/>
      <w:r>
        <w:t>Kaliwungu</w:t>
      </w:r>
      <w:proofErr w:type="spellEnd"/>
      <w:r>
        <w:t xml:space="preserve">, pada Kamis (23/5) malam. </w:t>
      </w:r>
    </w:p>
    <w:p w:rsidR="00AF4796" w:rsidRDefault="00AF4796" w:rsidP="00AF4796"/>
    <w:p w:rsidR="00AF4796" w:rsidRDefault="00AF4796" w:rsidP="00AF4796"/>
    <w:p w:rsidR="00AF4796" w:rsidRDefault="00AF4796" w:rsidP="00AF4796">
      <w:r>
        <w:t xml:space="preserve">Tak hanya </w:t>
      </w:r>
      <w:proofErr w:type="spellStart"/>
      <w:r>
        <w:t>tarhima</w:t>
      </w:r>
      <w:proofErr w:type="spellEnd"/>
      <w:r>
        <w:t xml:space="preserve">, bupati dan wakil bupati juga menyerahkan bantuan hibah </w:t>
      </w:r>
      <w:proofErr w:type="spellStart"/>
      <w:r>
        <w:t>sarpras</w:t>
      </w:r>
      <w:proofErr w:type="spellEnd"/>
      <w:r>
        <w:t xml:space="preserve"> peribadatan dan keagamaan kepada tiga masjid/</w:t>
      </w:r>
      <w:proofErr w:type="spellStart"/>
      <w:r>
        <w:t>mushola</w:t>
      </w:r>
      <w:proofErr w:type="spellEnd"/>
      <w:r>
        <w:t xml:space="preserve"> dan 14 madrasah/TPQ kecamatan </w:t>
      </w:r>
      <w:proofErr w:type="spellStart"/>
      <w:r>
        <w:t>Kaliwungu</w:t>
      </w:r>
      <w:proofErr w:type="spellEnd"/>
      <w:r>
        <w:t xml:space="preserve"> dengan total bantuan sebesar 1,4 milyar rupiah. Bantuan diserahkan secara simbolis kepada perwakilan takmir masjid Baiturrahman, </w:t>
      </w:r>
      <w:proofErr w:type="spellStart"/>
      <w:r>
        <w:t>Nurhistar</w:t>
      </w:r>
      <w:proofErr w:type="spellEnd"/>
      <w:r>
        <w:t xml:space="preserve"> yang menerima bantuan 100 juta rupiah; perwakilan RA NU Al </w:t>
      </w:r>
      <w:proofErr w:type="spellStart"/>
      <w:r>
        <w:t>Junaidiyah</w:t>
      </w:r>
      <w:proofErr w:type="spellEnd"/>
      <w:r>
        <w:t xml:space="preserve"> I, </w:t>
      </w:r>
      <w:proofErr w:type="spellStart"/>
      <w:r>
        <w:t>Mathori</w:t>
      </w:r>
      <w:proofErr w:type="spellEnd"/>
      <w:r>
        <w:t xml:space="preserve"> yang menerima bantuan </w:t>
      </w:r>
      <w:proofErr w:type="spellStart"/>
      <w:r>
        <w:t>sebedar</w:t>
      </w:r>
      <w:proofErr w:type="spellEnd"/>
      <w:r>
        <w:t xml:space="preserve"> 20 juta rupiah; perwakilan </w:t>
      </w:r>
      <w:proofErr w:type="spellStart"/>
      <w:r>
        <w:t>Madin</w:t>
      </w:r>
      <w:proofErr w:type="spellEnd"/>
      <w:r>
        <w:t xml:space="preserve"> Ula Fadli Robby, Mawardi yang menerima bantuan 200 juta rupiah; perwakilan MI </w:t>
      </w:r>
      <w:proofErr w:type="spellStart"/>
      <w:r>
        <w:t>Manalul</w:t>
      </w:r>
      <w:proofErr w:type="spellEnd"/>
      <w:r>
        <w:t xml:space="preserve"> Huda, Sugeng yang menerima bantuan sebesar 50 juta rupiah; perwakilan </w:t>
      </w:r>
      <w:proofErr w:type="spellStart"/>
      <w:r>
        <w:t>MTs</w:t>
      </w:r>
      <w:proofErr w:type="spellEnd"/>
      <w:r>
        <w:t xml:space="preserve"> </w:t>
      </w:r>
      <w:proofErr w:type="spellStart"/>
      <w:r>
        <w:t>Nu</w:t>
      </w:r>
      <w:proofErr w:type="spellEnd"/>
      <w:r>
        <w:t xml:space="preserve"> </w:t>
      </w:r>
      <w:proofErr w:type="spellStart"/>
      <w:r>
        <w:t>Mafatihul</w:t>
      </w:r>
      <w:proofErr w:type="spellEnd"/>
      <w:r>
        <w:t xml:space="preserve"> Ulum, Arifin yang menerima bantuan sebesar 200 juta rupiah; dan perwakilan TPQ NU </w:t>
      </w:r>
      <w:proofErr w:type="spellStart"/>
      <w:r>
        <w:t>Ma'rifatu</w:t>
      </w:r>
      <w:proofErr w:type="spellEnd"/>
      <w:r>
        <w:t xml:space="preserve"> Ulum 1, Noor Cholis yang menerima bantuan sebesar 75 juta rupiah. Sementara itu, H.M. Tamzil menjelaskan telah menyerahkan bantuan sosial kepada 422 anak yatim kecamatan </w:t>
      </w:r>
      <w:proofErr w:type="spellStart"/>
      <w:r>
        <w:t>Kaliwungu</w:t>
      </w:r>
      <w:proofErr w:type="spellEnd"/>
      <w:r>
        <w:t xml:space="preserve"> dengan total bantuan 105 juta rupiah yang telah diserahkan pada acara bulan bakti PMI kemarin. Setiap anak yatim mendapatkan 250 ribu rupiah.</w:t>
      </w:r>
    </w:p>
    <w:p w:rsidR="00AF4796" w:rsidRDefault="00AF4796" w:rsidP="00AF4796"/>
    <w:p w:rsidR="00AF4796" w:rsidRDefault="00AF4796" w:rsidP="00AF4796">
      <w:r>
        <w:t xml:space="preserve">Meskipun telah memberikan bantuan, H.M. Tamzil yakin biaya tersebut masih jauh dari cukup untuk merenovasi masjid menjadi lebih representatif. Apalagi, Masjid Jami' Baiturrahman merupakan masjid berarsitektur 90an. Jika mau dibangun lebih modern, bantuan 100 juta rupiah dari Pemkab Kudus masih jauh dari cukup. Oleh karena itu, peran masyarakat membantu menyempurnakan masjid sangat dibutuhkan. </w:t>
      </w:r>
    </w:p>
    <w:p w:rsidR="00AF4796" w:rsidRDefault="00AF4796" w:rsidP="00AF4796"/>
    <w:p w:rsidR="00AF4796" w:rsidRDefault="00AF4796" w:rsidP="00AF4796">
      <w:r>
        <w:t xml:space="preserve">"Bantuan yang kami berikan masih jauh dari kata cukup untuk merenovasi masjid. Mari bapak ibu sekalian untuk ikut </w:t>
      </w:r>
      <w:proofErr w:type="spellStart"/>
      <w:r>
        <w:t>bershodaqoh</w:t>
      </w:r>
      <w:proofErr w:type="spellEnd"/>
      <w:r>
        <w:t xml:space="preserve"> dan </w:t>
      </w:r>
      <w:proofErr w:type="spellStart"/>
      <w:r>
        <w:t>infaq</w:t>
      </w:r>
      <w:proofErr w:type="spellEnd"/>
      <w:r>
        <w:t xml:space="preserve"> untuk membantu menyempurnakan masjid. Mungkin diganti dengan gaya modern tahun 2019 dengan dua menara biar lebih representatif. Apalagi, setiap hari masjid selalu penuh kan ya jamaahnya? Alhamdulillah, yang paling penting masjid mempunyai banyak jamaah," jelas H.M. Tamzil. </w:t>
      </w:r>
    </w:p>
    <w:p w:rsidR="00AF4796" w:rsidRDefault="00AF4796" w:rsidP="00AF4796"/>
    <w:p w:rsidR="00AF4796" w:rsidRDefault="00AF4796" w:rsidP="00AF4796"/>
    <w:p w:rsidR="00AF4796" w:rsidRDefault="00AF4796" w:rsidP="00AF4796">
      <w:r>
        <w:t xml:space="preserve">Selain bantuan untuk pembangunan masjid dan TPQ, program Tunjangan Kesejahteraan Guru Swasta (TKGS) yakni satu juta rupiah per bulan masih tetap berjalan. Untuk itulah, H.M. Tamzil memberikan semangat kepada para guru untuk selalu membimbing murid-muridnya sehingga dapat memajukan bangsa di masa depan. Begitu pula program pemberian santunan kepada pasien rumah </w:t>
      </w:r>
      <w:r>
        <w:lastRenderedPageBreak/>
        <w:t xml:space="preserve">sakit kelas tiga yang rawat inap. Program pemberian santunan 150 ribu untuk pasien yang dirawat selama tiga hari tersebut bertujuan untuk mengganti penghasilan pekerjaan pasien selama tiga hari yang hilang karena sakit. Program - program tersebut </w:t>
      </w:r>
      <w:proofErr w:type="spellStart"/>
      <w:r>
        <w:t>tersebut</w:t>
      </w:r>
      <w:proofErr w:type="spellEnd"/>
      <w:r>
        <w:t xml:space="preserve"> dibuat untuk menyejahterakan masyarakat Kudus.</w:t>
      </w:r>
    </w:p>
    <w:p w:rsidR="00AF4796" w:rsidRDefault="00AF4796" w:rsidP="00AF4796"/>
    <w:p w:rsidR="00AF4796" w:rsidRDefault="00AF4796">
      <w:r>
        <w:t xml:space="preserve">"Kami mempunyai program TKGS, santunan kepada pasien rumah sakit kelas tiga yang dirawat dengan memberikan 50 ribu rupiah selama tiga hari berturut-turut, lalu program pembiayaan kesehatan 96 persen masyarakat Kudus kurang mampu melalui BPJS Kesehatan, pelatihan </w:t>
      </w:r>
      <w:proofErr w:type="spellStart"/>
      <w:r>
        <w:t>wirausaha</w:t>
      </w:r>
      <w:proofErr w:type="spellEnd"/>
      <w:r>
        <w:t xml:space="preserve">, U-Garuda 112 untuk pelaporan situasi </w:t>
      </w:r>
      <w:proofErr w:type="spellStart"/>
      <w:r>
        <w:t>kegawat</w:t>
      </w:r>
      <w:proofErr w:type="spellEnd"/>
      <w:r>
        <w:t xml:space="preserve"> </w:t>
      </w:r>
      <w:proofErr w:type="spellStart"/>
      <w:r>
        <w:t>daruratan</w:t>
      </w:r>
      <w:proofErr w:type="spellEnd"/>
      <w:r>
        <w:t xml:space="preserve">, akun Lapor Tamzil untuk pelaporan pelayanan publik yang kurang maksimal, dan program lainnya. Sementara itu yang sedang dalam proses pendataan adalah santunan untuk para imam dan </w:t>
      </w:r>
      <w:proofErr w:type="spellStart"/>
      <w:r>
        <w:t>khotib</w:t>
      </w:r>
      <w:proofErr w:type="spellEnd"/>
      <w:r>
        <w:t>. Semua ini kami programkan untuk menyejahterakan masyarakat Kudus," tuturnya.</w:t>
      </w:r>
      <w:bookmarkStart w:id="0" w:name="_GoBack"/>
      <w:bookmarkEnd w:id="0"/>
    </w:p>
    <w:sectPr w:rsidR="00AF47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796"/>
    <w:rsid w:val="00AF479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2957688-5D46-A245-8E1B-0884EE150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3187</Characters>
  <Application>Microsoft Office Word</Application>
  <DocSecurity>0</DocSecurity>
  <Lines>26</Lines>
  <Paragraphs>7</Paragraphs>
  <ScaleCrop>false</ScaleCrop>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2019-05-24T00:55:00Z</dcterms:created>
  <dcterms:modified xsi:type="dcterms:W3CDTF">2019-05-24T00:56:00Z</dcterms:modified>
</cp:coreProperties>
</file>